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6E5C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="006968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</w:t>
      </w:r>
      <w:r w:rsidR="006968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5A74C8" w:rsidRPr="00431174" w:rsidRDefault="005A74C8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126"/>
        <w:gridCol w:w="1585"/>
      </w:tblGrid>
      <w:tr w:rsidR="00431174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6E14C0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31174" w:rsidRPr="00431174" w:rsidRDefault="00EF6944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  <w:r w:rsidR="00696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6E14C0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6E5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 w:rsidR="00EF6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</w:t>
            </w:r>
            <w:r w:rsidR="00696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</w:tr>
      <w:tr w:rsidR="0069680C" w:rsidRPr="00431174" w:rsidTr="0069680C">
        <w:trPr>
          <w:trHeight w:val="375"/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91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9680C" w:rsidRPr="00431174" w:rsidTr="0069680C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A74C8">
        <w:rPr>
          <w:rFonts w:ascii="Times New Roman" w:eastAsia="Times New Roman" w:hAnsi="Times New Roman" w:cs="Times New Roman"/>
          <w:sz w:val="28"/>
          <w:szCs w:val="28"/>
          <w:lang w:eastAsia="uk-UA"/>
        </w:rPr>
        <w:t>І </w:t>
      </w:r>
      <w:bookmarkStart w:id="0" w:name="_GoBack"/>
      <w:bookmarkEnd w:id="0"/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зменшилась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133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125D27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на 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порівнянні із аналогічним періодом 201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 рекомендовано вирішувати порушені в за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69680C">
        <w:rPr>
          <w:rFonts w:ascii="Times New Roman" w:eastAsia="Times New Roman" w:hAnsi="Times New Roman" w:cs="Times New Roman"/>
          <w:sz w:val="28"/>
          <w:szCs w:val="28"/>
          <w:lang w:eastAsia="uk-UA"/>
        </w:rPr>
        <w:t>вах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p w:rsidR="005A74C8" w:rsidRDefault="005A74C8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9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812"/>
      </w:tblGrid>
      <w:tr w:rsidR="0069680C" w:rsidRPr="00431174" w:rsidTr="000C3E6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Default="0069680C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69680C" w:rsidRPr="00431174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9680C" w:rsidRPr="00431174" w:rsidTr="000C3E6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86</w:t>
            </w:r>
          </w:p>
        </w:tc>
      </w:tr>
      <w:tr w:rsidR="0069680C" w:rsidRPr="00431174" w:rsidTr="000C3E6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80C" w:rsidRPr="00431174" w:rsidTr="000C3E6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A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5D27" w:rsidRDefault="00125D27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25D27" w:rsidRDefault="00125D27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4C8" w:rsidRDefault="005A74C8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74C8" w:rsidRDefault="005A74C8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Основні питання, що порушувались у зверненнях громадян за звітний період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808"/>
      </w:tblGrid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69680C" w:rsidRPr="00431174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охорона здоров’я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місцевих органів виконавчої влади (скарги на дії чи бездіяльність працівників Управління)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69680C" w:rsidRPr="00431174" w:rsidTr="00E9000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99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813"/>
      </w:tblGrid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80C" w:rsidRPr="00431174" w:rsidRDefault="0069680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69680C" w:rsidRPr="00431174" w:rsidRDefault="0069680C" w:rsidP="0069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30.09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Pr="00431174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</w:tr>
      <w:tr w:rsidR="0069680C" w:rsidRPr="00431174" w:rsidTr="00D3228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69680C" w:rsidP="007F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80C" w:rsidRDefault="005A74C8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5A74C8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</w:t>
      </w:r>
      <w:r>
        <w:rPr>
          <w:rFonts w:ascii="Times New Roman" w:hAnsi="Times New Roman" w:cs="Times New Roman"/>
          <w:sz w:val="28"/>
          <w:szCs w:val="28"/>
          <w:lang w:eastAsia="uk-UA"/>
        </w:rPr>
        <w:t>о Управління звернулась 1 особа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із</w:t>
      </w:r>
      <w:r w:rsidR="00BB1914">
        <w:rPr>
          <w:rFonts w:ascii="Times New Roman" w:hAnsi="Times New Roman" w:cs="Times New Roman"/>
          <w:sz w:val="28"/>
          <w:szCs w:val="28"/>
          <w:lang w:eastAsia="uk-UA"/>
        </w:rPr>
        <w:t xml:space="preserve"> п</w:t>
      </w:r>
      <w:r w:rsidR="00BB1914" w:rsidRPr="002D6F36">
        <w:rPr>
          <w:rFonts w:ascii="Times New Roman" w:hAnsi="Times New Roman" w:cs="Times New Roman"/>
          <w:sz w:val="28"/>
          <w:szCs w:val="28"/>
          <w:lang w:eastAsia="uk-UA"/>
        </w:rPr>
        <w:t>ільгов</w:t>
      </w:r>
      <w:r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BB1914"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  <w:lang w:eastAsia="uk-UA"/>
        </w:rPr>
        <w:t>єю громадян</w:t>
      </w:r>
      <w:r w:rsidR="00BB19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звернення якої,</w:t>
      </w:r>
      <w:r w:rsidR="00BB1914">
        <w:rPr>
          <w:rFonts w:ascii="Times New Roman" w:hAnsi="Times New Roman" w:cs="Times New Roman"/>
          <w:sz w:val="28"/>
          <w:szCs w:val="28"/>
          <w:lang w:eastAsia="uk-UA"/>
        </w:rPr>
        <w:t xml:space="preserve"> у відповідності до статті 20 Закону України «Про звернення громадян»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B1914">
        <w:rPr>
          <w:rFonts w:ascii="Times New Roman" w:hAnsi="Times New Roman" w:cs="Times New Roman"/>
          <w:sz w:val="28"/>
          <w:szCs w:val="28"/>
          <w:lang w:eastAsia="uk-UA"/>
        </w:rPr>
        <w:t xml:space="preserve"> розглядал</w:t>
      </w:r>
      <w:r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BB1914">
        <w:rPr>
          <w:rFonts w:ascii="Times New Roman" w:hAnsi="Times New Roman" w:cs="Times New Roman"/>
          <w:sz w:val="28"/>
          <w:szCs w:val="28"/>
          <w:lang w:eastAsia="uk-UA"/>
        </w:rPr>
        <w:t>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</w:t>
      </w:r>
      <w:r w:rsidR="005A74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ступу до публічної інформації</w:t>
      </w:r>
      <w:r w:rsidR="005A74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A74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r w:rsidR="005A74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25D27"/>
    <w:rsid w:val="001B30C1"/>
    <w:rsid w:val="001C529B"/>
    <w:rsid w:val="002162DC"/>
    <w:rsid w:val="00247FB8"/>
    <w:rsid w:val="00424366"/>
    <w:rsid w:val="004279D5"/>
    <w:rsid w:val="00431174"/>
    <w:rsid w:val="00504077"/>
    <w:rsid w:val="00584063"/>
    <w:rsid w:val="005A74C8"/>
    <w:rsid w:val="005B733C"/>
    <w:rsid w:val="005E1339"/>
    <w:rsid w:val="006146C1"/>
    <w:rsid w:val="006302E3"/>
    <w:rsid w:val="0069680C"/>
    <w:rsid w:val="006B4AF7"/>
    <w:rsid w:val="006C44A3"/>
    <w:rsid w:val="006E14C0"/>
    <w:rsid w:val="006E5CD0"/>
    <w:rsid w:val="008543D0"/>
    <w:rsid w:val="00981B22"/>
    <w:rsid w:val="009F4E3B"/>
    <w:rsid w:val="00A056B0"/>
    <w:rsid w:val="00AA1AC0"/>
    <w:rsid w:val="00AE221E"/>
    <w:rsid w:val="00B366EC"/>
    <w:rsid w:val="00BB1914"/>
    <w:rsid w:val="00CC7C2D"/>
    <w:rsid w:val="00D24728"/>
    <w:rsid w:val="00E23DF2"/>
    <w:rsid w:val="00E465B7"/>
    <w:rsid w:val="00EE4484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AFA6-9F2C-46BC-BE17-FEEF8914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2019-01-10T10:54:00Z</cp:lastPrinted>
  <dcterms:created xsi:type="dcterms:W3CDTF">2019-07-22T13:08:00Z</dcterms:created>
  <dcterms:modified xsi:type="dcterms:W3CDTF">2020-10-26T10:48:00Z</dcterms:modified>
</cp:coreProperties>
</file>