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BB" w:rsidRPr="009757BB" w:rsidRDefault="009757BB" w:rsidP="009757B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Про надходження </w:t>
      </w:r>
      <w:r w:rsidRPr="009757B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запитів на отримання публічної інформації</w:t>
      </w:r>
    </w:p>
    <w:p w:rsidR="00E634C1" w:rsidRP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Впродовж </w:t>
      </w:r>
      <w:r w:rsidR="00BB3FCB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FCB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правління Держпраці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Тернопільській</w:t>
      </w:r>
      <w:r w:rsidR="0014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області надійшо</w:t>
      </w:r>
      <w:r w:rsidR="00983B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F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 на отримання публічної інформації.</w:t>
      </w:r>
    </w:p>
    <w:p w:rsidR="00E634C1" w:rsidRP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категорією запитувачів запит надій</w:t>
      </w:r>
      <w:r w:rsidR="00983B5F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bookmarkStart w:id="0" w:name="_GoBack"/>
      <w:bookmarkEnd w:id="0"/>
      <w:r w:rsidR="00983B5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31B7" w:rsidRPr="00BB3FCB" w:rsidRDefault="007A57F8" w:rsidP="00BB3FC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громадян – </w:t>
      </w:r>
      <w:r w:rsidR="00BB3F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20D8" w:rsidRPr="00BB3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7F8" w:rsidRDefault="001E6861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Запитувана інформація стосувалась питан</w:t>
      </w:r>
      <w:r w:rsidR="00BB3FCB">
        <w:rPr>
          <w:rFonts w:ascii="Times New Roman" w:eastAsia="Times New Roman" w:hAnsi="Times New Roman" w:cs="Times New Roman"/>
          <w:sz w:val="28"/>
          <w:szCs w:val="28"/>
          <w:lang w:eastAsia="ru-RU"/>
        </w:rPr>
        <w:t>ня надання інформації про виплату коштів автору запиту у ТОВ «Техномістбуд Холдинг».</w:t>
      </w:r>
    </w:p>
    <w:p w:rsidR="00BB3FCB" w:rsidRDefault="00BB3FCB" w:rsidP="0058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3F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запит інформацію не надано у зв’язку із від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сутністю запитуваної інформації у володінні Управління Держпраці у Тернопільській області.</w:t>
      </w:r>
    </w:p>
    <w:p w:rsidR="00583F48" w:rsidRPr="00E634C1" w:rsidRDefault="00BB3FCB" w:rsidP="0058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Запит </w:t>
      </w:r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розглянуто </w:t>
      </w:r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 надано відповід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</w:t>
      </w:r>
      <w:r w:rsidR="006C3D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строки, визначені</w:t>
      </w:r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статтею</w:t>
      </w:r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 Закону України «Про доступ до публічної інформації» (до 5-ти робочих днів).</w:t>
      </w:r>
    </w:p>
    <w:p w:rsidR="00583F48" w:rsidRDefault="00583F48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6716F" w:rsidRPr="009757BB" w:rsidRDefault="0066716F" w:rsidP="00AC0BD1">
      <w:pPr>
        <w:ind w:firstLine="709"/>
      </w:pPr>
    </w:p>
    <w:sectPr w:rsidR="0066716F" w:rsidRPr="009757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1318"/>
    <w:multiLevelType w:val="hybridMultilevel"/>
    <w:tmpl w:val="7AAA40C0"/>
    <w:lvl w:ilvl="0" w:tplc="BA18B6CE">
      <w:start w:val="1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2DBC"/>
    <w:multiLevelType w:val="hybridMultilevel"/>
    <w:tmpl w:val="EDEAACF6"/>
    <w:lvl w:ilvl="0" w:tplc="2E26C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98"/>
    <w:rsid w:val="000D2626"/>
    <w:rsid w:val="00142C2C"/>
    <w:rsid w:val="001646B8"/>
    <w:rsid w:val="001C5B98"/>
    <w:rsid w:val="001E6861"/>
    <w:rsid w:val="00222CBB"/>
    <w:rsid w:val="0033551B"/>
    <w:rsid w:val="00357E5B"/>
    <w:rsid w:val="003C2C2B"/>
    <w:rsid w:val="004179B7"/>
    <w:rsid w:val="00425CA0"/>
    <w:rsid w:val="004930BB"/>
    <w:rsid w:val="004B4491"/>
    <w:rsid w:val="005155C3"/>
    <w:rsid w:val="00557883"/>
    <w:rsid w:val="00566A51"/>
    <w:rsid w:val="00583F48"/>
    <w:rsid w:val="00640735"/>
    <w:rsid w:val="00662008"/>
    <w:rsid w:val="0066716F"/>
    <w:rsid w:val="006B7865"/>
    <w:rsid w:val="006C3DA7"/>
    <w:rsid w:val="006F11D0"/>
    <w:rsid w:val="007A57F8"/>
    <w:rsid w:val="008C20D8"/>
    <w:rsid w:val="009757BB"/>
    <w:rsid w:val="00983B5F"/>
    <w:rsid w:val="00AC0BD1"/>
    <w:rsid w:val="00AE58CA"/>
    <w:rsid w:val="00B131B7"/>
    <w:rsid w:val="00B54BC3"/>
    <w:rsid w:val="00B6019D"/>
    <w:rsid w:val="00BB3FCB"/>
    <w:rsid w:val="00BF5A93"/>
    <w:rsid w:val="00D84EE0"/>
    <w:rsid w:val="00DD7654"/>
    <w:rsid w:val="00E03698"/>
    <w:rsid w:val="00E634C1"/>
    <w:rsid w:val="00F77727"/>
    <w:rsid w:val="00F86861"/>
    <w:rsid w:val="00F9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D9255-75C1-40BA-AD4B-669A6C913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415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2018-07-16T09:17:00Z</cp:lastPrinted>
  <dcterms:created xsi:type="dcterms:W3CDTF">2021-01-13T10:24:00Z</dcterms:created>
  <dcterms:modified xsi:type="dcterms:W3CDTF">2021-03-24T08:57:00Z</dcterms:modified>
</cp:coreProperties>
</file>