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17" w:rsidRPr="00FC43C3" w:rsidRDefault="008A6F17" w:rsidP="008A6F17">
      <w:pPr>
        <w:ind w:firstLine="0"/>
        <w:jc w:val="left"/>
        <w:rPr>
          <w:color w:val="000000"/>
          <w:sz w:val="24"/>
          <w:szCs w:val="24"/>
          <w:lang w:val="en-US"/>
        </w:rPr>
      </w:pPr>
    </w:p>
    <w:p w:rsidR="00FC43C3" w:rsidRDefault="00FC43C3" w:rsidP="008A6F17">
      <w:pPr>
        <w:ind w:left="5670" w:firstLine="0"/>
        <w:jc w:val="left"/>
        <w:rPr>
          <w:color w:val="000000"/>
          <w:sz w:val="24"/>
          <w:szCs w:val="24"/>
          <w:lang w:val="en-US"/>
        </w:rPr>
      </w:pPr>
    </w:p>
    <w:p w:rsidR="008A6F17" w:rsidRPr="008A6F17" w:rsidRDefault="008A6F17" w:rsidP="008A6F17">
      <w:pPr>
        <w:ind w:left="5670" w:firstLine="0"/>
        <w:jc w:val="left"/>
        <w:rPr>
          <w:color w:val="000000"/>
          <w:sz w:val="24"/>
          <w:szCs w:val="24"/>
          <w:lang w:val="ru-RU"/>
        </w:rPr>
      </w:pPr>
      <w:r w:rsidRPr="008A6F17">
        <w:rPr>
          <w:color w:val="000000"/>
          <w:sz w:val="24"/>
          <w:szCs w:val="24"/>
          <w:lang w:val="ru-RU"/>
        </w:rPr>
        <w:t>ЗАТВЕРДЖЕНО</w:t>
      </w:r>
    </w:p>
    <w:p w:rsidR="008A6F17" w:rsidRPr="008A6F17" w:rsidRDefault="008A6F17" w:rsidP="008A6F17">
      <w:pPr>
        <w:ind w:left="5670" w:firstLine="0"/>
        <w:jc w:val="left"/>
        <w:rPr>
          <w:color w:val="000000"/>
          <w:sz w:val="24"/>
          <w:szCs w:val="24"/>
          <w:lang w:val="ru-RU"/>
        </w:rPr>
      </w:pPr>
      <w:r w:rsidRPr="008A6F17">
        <w:rPr>
          <w:color w:val="000000"/>
          <w:sz w:val="24"/>
          <w:szCs w:val="24"/>
          <w:lang w:val="ru-RU"/>
        </w:rPr>
        <w:t xml:space="preserve">наказом </w:t>
      </w:r>
      <w:proofErr w:type="spellStart"/>
      <w:r w:rsidRPr="008A6F17">
        <w:rPr>
          <w:color w:val="000000"/>
          <w:sz w:val="24"/>
          <w:szCs w:val="24"/>
          <w:lang w:val="ru-RU"/>
        </w:rPr>
        <w:t>Управління</w:t>
      </w:r>
      <w:proofErr w:type="spellEnd"/>
      <w:r w:rsidRPr="008A6F1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A6F17">
        <w:rPr>
          <w:color w:val="000000"/>
          <w:sz w:val="24"/>
          <w:szCs w:val="24"/>
          <w:lang w:val="ru-RU"/>
        </w:rPr>
        <w:t>Держпраці</w:t>
      </w:r>
      <w:proofErr w:type="spellEnd"/>
      <w:r w:rsidRPr="008A6F17">
        <w:rPr>
          <w:color w:val="000000"/>
          <w:sz w:val="24"/>
          <w:szCs w:val="24"/>
          <w:lang w:val="ru-RU"/>
        </w:rPr>
        <w:t xml:space="preserve"> </w:t>
      </w:r>
    </w:p>
    <w:p w:rsidR="006C7C61" w:rsidRDefault="008A6F17" w:rsidP="00B34A13">
      <w:pPr>
        <w:ind w:left="5670" w:firstLine="0"/>
        <w:jc w:val="left"/>
        <w:rPr>
          <w:color w:val="000000"/>
          <w:sz w:val="24"/>
          <w:szCs w:val="24"/>
          <w:lang w:val="ru-RU"/>
        </w:rPr>
      </w:pPr>
      <w:r w:rsidRPr="008A6F17">
        <w:rPr>
          <w:color w:val="000000"/>
          <w:sz w:val="24"/>
          <w:szCs w:val="24"/>
          <w:lang w:val="ru-RU"/>
        </w:rPr>
        <w:t xml:space="preserve">у </w:t>
      </w:r>
      <w:proofErr w:type="spellStart"/>
      <w:r w:rsidRPr="008A6F17">
        <w:rPr>
          <w:color w:val="000000"/>
          <w:sz w:val="24"/>
          <w:szCs w:val="24"/>
          <w:lang w:val="ru-RU"/>
        </w:rPr>
        <w:t>Тернопільській</w:t>
      </w:r>
      <w:proofErr w:type="spellEnd"/>
      <w:r w:rsidRPr="008A6F1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A6F17">
        <w:rPr>
          <w:color w:val="000000"/>
          <w:sz w:val="24"/>
          <w:szCs w:val="24"/>
          <w:lang w:val="ru-RU"/>
        </w:rPr>
        <w:t>області</w:t>
      </w:r>
      <w:proofErr w:type="spellEnd"/>
      <w:r w:rsidRPr="008A6F1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A6F17">
        <w:rPr>
          <w:color w:val="000000"/>
          <w:sz w:val="24"/>
          <w:szCs w:val="24"/>
          <w:lang w:val="ru-RU"/>
        </w:rPr>
        <w:t>від</w:t>
      </w:r>
      <w:proofErr w:type="spellEnd"/>
      <w:r w:rsidRPr="008A6F17">
        <w:rPr>
          <w:color w:val="000000"/>
          <w:sz w:val="24"/>
          <w:szCs w:val="24"/>
          <w:lang w:val="ru-RU"/>
        </w:rPr>
        <w:t xml:space="preserve"> </w:t>
      </w:r>
    </w:p>
    <w:p w:rsidR="007822B5" w:rsidRPr="00C430ED" w:rsidRDefault="006C7C61" w:rsidP="00B34A13">
      <w:pPr>
        <w:ind w:left="5670" w:firstLine="0"/>
        <w:jc w:val="left"/>
        <w:rPr>
          <w:color w:val="000000"/>
          <w:sz w:val="24"/>
          <w:szCs w:val="24"/>
          <w:lang w:val="ru-RU"/>
        </w:rPr>
      </w:pPr>
      <w:bookmarkStart w:id="0" w:name="_GoBack"/>
      <w:r w:rsidRPr="006C7C61">
        <w:rPr>
          <w:color w:val="000000"/>
          <w:sz w:val="24"/>
          <w:szCs w:val="24"/>
          <w:lang w:val="ru-RU"/>
        </w:rPr>
        <w:t xml:space="preserve">06 </w:t>
      </w:r>
      <w:r>
        <w:rPr>
          <w:color w:val="000000"/>
          <w:sz w:val="24"/>
          <w:szCs w:val="24"/>
        </w:rPr>
        <w:t>грудня 2021</w:t>
      </w:r>
      <w:r w:rsidR="008A6F17" w:rsidRPr="008A6F17">
        <w:rPr>
          <w:color w:val="000000"/>
          <w:sz w:val="24"/>
          <w:szCs w:val="24"/>
          <w:lang w:val="ru-RU"/>
        </w:rPr>
        <w:t xml:space="preserve"> року № </w:t>
      </w:r>
      <w:r w:rsidR="00C430ED" w:rsidRPr="00C430ED">
        <w:rPr>
          <w:color w:val="000000"/>
          <w:sz w:val="24"/>
          <w:szCs w:val="24"/>
          <w:lang w:val="ru-RU"/>
        </w:rPr>
        <w:t>1278</w:t>
      </w:r>
    </w:p>
    <w:bookmarkEnd w:id="0"/>
    <w:p w:rsidR="007822B5" w:rsidRPr="003F0866" w:rsidRDefault="007822B5">
      <w:pPr>
        <w:ind w:left="5670" w:firstLine="0"/>
        <w:jc w:val="center"/>
        <w:rPr>
          <w:b/>
          <w:color w:val="000000"/>
          <w:sz w:val="24"/>
          <w:szCs w:val="24"/>
        </w:rPr>
      </w:pPr>
    </w:p>
    <w:p w:rsidR="00064BD8" w:rsidRPr="00064BD8" w:rsidRDefault="007822B5" w:rsidP="00064BD8">
      <w:pPr>
        <w:tabs>
          <w:tab w:val="left" w:pos="0"/>
          <w:tab w:val="left" w:pos="10206"/>
        </w:tabs>
        <w:ind w:firstLine="0"/>
        <w:jc w:val="center"/>
        <w:rPr>
          <w:b/>
          <w:sz w:val="24"/>
          <w:szCs w:val="24"/>
        </w:rPr>
      </w:pPr>
      <w:r w:rsidRPr="00AC0957">
        <w:rPr>
          <w:b/>
          <w:sz w:val="24"/>
          <w:szCs w:val="24"/>
        </w:rPr>
        <w:t>УМОВИ</w:t>
      </w:r>
      <w:r w:rsidRPr="00AC0957">
        <w:rPr>
          <w:b/>
          <w:sz w:val="24"/>
          <w:szCs w:val="24"/>
        </w:rPr>
        <w:br/>
      </w:r>
      <w:r w:rsidR="00064BD8" w:rsidRPr="00064BD8">
        <w:rPr>
          <w:b/>
          <w:sz w:val="24"/>
          <w:szCs w:val="24"/>
        </w:rPr>
        <w:t xml:space="preserve">проведення конкурсу на зайняття посади державної служби категорії «В» – </w:t>
      </w:r>
    </w:p>
    <w:p w:rsidR="00064BD8" w:rsidRPr="00064BD8" w:rsidRDefault="00064BD8" w:rsidP="00064BD8">
      <w:pPr>
        <w:tabs>
          <w:tab w:val="left" w:pos="0"/>
          <w:tab w:val="left" w:pos="10206"/>
        </w:tabs>
        <w:ind w:firstLine="0"/>
        <w:jc w:val="center"/>
        <w:rPr>
          <w:b/>
          <w:sz w:val="24"/>
          <w:szCs w:val="24"/>
        </w:rPr>
      </w:pPr>
      <w:r w:rsidRPr="00064BD8">
        <w:rPr>
          <w:b/>
          <w:sz w:val="24"/>
          <w:szCs w:val="24"/>
        </w:rPr>
        <w:t xml:space="preserve">головного державного інспектора відділу з питань додержання законодавства про працю, зайнятість та інших нормативно-правових актів </w:t>
      </w:r>
    </w:p>
    <w:p w:rsidR="007552B9" w:rsidRDefault="00064BD8" w:rsidP="00064BD8">
      <w:pPr>
        <w:tabs>
          <w:tab w:val="left" w:pos="0"/>
          <w:tab w:val="left" w:pos="10206"/>
        </w:tabs>
        <w:ind w:firstLine="0"/>
        <w:jc w:val="center"/>
        <w:rPr>
          <w:b/>
          <w:sz w:val="24"/>
          <w:szCs w:val="24"/>
        </w:rPr>
      </w:pPr>
      <w:r w:rsidRPr="00064BD8">
        <w:rPr>
          <w:b/>
          <w:sz w:val="24"/>
          <w:szCs w:val="24"/>
        </w:rPr>
        <w:t xml:space="preserve">Управління </w:t>
      </w:r>
      <w:proofErr w:type="spellStart"/>
      <w:r w:rsidRPr="00064BD8">
        <w:rPr>
          <w:b/>
          <w:sz w:val="24"/>
          <w:szCs w:val="24"/>
        </w:rPr>
        <w:t>Держпраці</w:t>
      </w:r>
      <w:proofErr w:type="spellEnd"/>
      <w:r w:rsidRPr="00064BD8">
        <w:rPr>
          <w:b/>
          <w:sz w:val="24"/>
          <w:szCs w:val="24"/>
        </w:rPr>
        <w:t xml:space="preserve"> у Тернопільській області</w:t>
      </w:r>
    </w:p>
    <w:p w:rsidR="00064BD8" w:rsidRPr="007552B9" w:rsidRDefault="00064BD8" w:rsidP="00064BD8">
      <w:pPr>
        <w:tabs>
          <w:tab w:val="left" w:pos="0"/>
          <w:tab w:val="left" w:pos="10206"/>
        </w:tabs>
        <w:ind w:firstLine="0"/>
        <w:jc w:val="center"/>
        <w:rPr>
          <w:color w:val="000000"/>
          <w:sz w:val="24"/>
          <w:szCs w:val="24"/>
          <w:lang w:val="en-US"/>
        </w:rPr>
      </w:pPr>
    </w:p>
    <w:tbl>
      <w:tblPr>
        <w:tblW w:w="97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6"/>
        <w:gridCol w:w="2825"/>
        <w:gridCol w:w="6520"/>
      </w:tblGrid>
      <w:tr w:rsidR="007822B5" w:rsidRPr="003F0866">
        <w:trPr>
          <w:trHeight w:val="322"/>
        </w:trPr>
        <w:tc>
          <w:tcPr>
            <w:tcW w:w="978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tabs>
                <w:tab w:val="left" w:pos="612"/>
              </w:tabs>
              <w:spacing w:after="20"/>
              <w:ind w:left="187" w:right="102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795602">
              <w:rPr>
                <w:b/>
                <w:sz w:val="24"/>
                <w:szCs w:val="24"/>
              </w:rPr>
              <w:t>Загальні умови</w:t>
            </w:r>
          </w:p>
        </w:tc>
      </w:tr>
      <w:tr w:rsidR="007822B5" w:rsidRPr="003F0866">
        <w:trPr>
          <w:trHeight w:val="998"/>
        </w:trPr>
        <w:tc>
          <w:tcPr>
            <w:tcW w:w="32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795602">
              <w:rPr>
                <w:sz w:val="24"/>
                <w:szCs w:val="24"/>
              </w:rPr>
              <w:t>Посадові обов’язки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64BD8" w:rsidRPr="00064BD8" w:rsidRDefault="00064BD8" w:rsidP="00064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70" w:right="102" w:firstLine="402"/>
              <w:rPr>
                <w:color w:val="000000"/>
                <w:sz w:val="24"/>
                <w:szCs w:val="24"/>
              </w:rPr>
            </w:pPr>
            <w:r w:rsidRPr="00064BD8">
              <w:rPr>
                <w:color w:val="000000"/>
                <w:sz w:val="24"/>
                <w:szCs w:val="24"/>
              </w:rPr>
              <w:t>Здійснення державного нагляду та контролю з питань додержання законодавства про працю, зайнятість та інших нормативно-правових актів, охорони та гігієни праці шляхом:</w:t>
            </w:r>
          </w:p>
          <w:p w:rsidR="00064BD8" w:rsidRPr="00064BD8" w:rsidRDefault="00064BD8" w:rsidP="00064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70" w:right="102" w:firstLine="402"/>
              <w:rPr>
                <w:color w:val="000000"/>
                <w:sz w:val="24"/>
                <w:szCs w:val="24"/>
              </w:rPr>
            </w:pPr>
            <w:r w:rsidRPr="00064BD8">
              <w:rPr>
                <w:color w:val="000000"/>
                <w:sz w:val="24"/>
                <w:szCs w:val="24"/>
              </w:rPr>
              <w:t xml:space="preserve">- проведення </w:t>
            </w:r>
            <w:r w:rsidR="004B6A46">
              <w:rPr>
                <w:color w:val="000000"/>
                <w:sz w:val="24"/>
                <w:szCs w:val="24"/>
              </w:rPr>
              <w:t>планових та позапланових перевірок</w:t>
            </w:r>
            <w:r w:rsidRPr="00064BD8">
              <w:rPr>
                <w:color w:val="000000"/>
                <w:sz w:val="24"/>
                <w:szCs w:val="24"/>
              </w:rPr>
              <w:t xml:space="preserve"> юридичних осіб (включаючи їх структурні та відокремлені підрозділи, які не є юридичними особами) та фізичних осіб, які використовують найману працю (далі – об’єкт відвідування);</w:t>
            </w:r>
          </w:p>
          <w:p w:rsidR="00064BD8" w:rsidRPr="00064BD8" w:rsidRDefault="00064BD8" w:rsidP="00064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70" w:right="102" w:firstLine="402"/>
              <w:rPr>
                <w:color w:val="000000"/>
                <w:sz w:val="24"/>
                <w:szCs w:val="24"/>
              </w:rPr>
            </w:pPr>
            <w:r w:rsidRPr="00064BD8">
              <w:rPr>
                <w:color w:val="000000"/>
                <w:sz w:val="24"/>
                <w:szCs w:val="24"/>
              </w:rPr>
              <w:t>- проведення планових та позапланових перевірок з питань зайнятості населення та працевлаштування осіб з інвалідністю, охорони та гігієни праці;</w:t>
            </w:r>
          </w:p>
          <w:p w:rsidR="00064BD8" w:rsidRPr="00064BD8" w:rsidRDefault="00D66E2C" w:rsidP="00064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70" w:right="102" w:firstLine="4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064BD8" w:rsidRPr="00064BD8">
              <w:rPr>
                <w:color w:val="000000"/>
                <w:sz w:val="24"/>
                <w:szCs w:val="24"/>
              </w:rPr>
              <w:t>перевірок робочих органів фондів загальнообов’язкового державного соціального страхування.</w:t>
            </w:r>
          </w:p>
          <w:p w:rsidR="00064BD8" w:rsidRPr="00064BD8" w:rsidRDefault="00064BD8" w:rsidP="00064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70" w:right="102" w:firstLine="402"/>
              <w:rPr>
                <w:color w:val="000000"/>
                <w:sz w:val="24"/>
                <w:szCs w:val="24"/>
              </w:rPr>
            </w:pPr>
            <w:r w:rsidRPr="00064BD8">
              <w:rPr>
                <w:color w:val="000000"/>
                <w:sz w:val="24"/>
                <w:szCs w:val="24"/>
              </w:rPr>
              <w:t xml:space="preserve"> Внесення посадовим особам обов’язкового до виконання припису (у разі наявності порушень вимог законодавства про працю, зайнятість та інших нормативно-правових актів, охорони та гігієни праці).</w:t>
            </w:r>
          </w:p>
          <w:p w:rsidR="00064BD8" w:rsidRPr="00064BD8" w:rsidRDefault="00064BD8" w:rsidP="00064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70" w:right="102" w:firstLine="402"/>
              <w:rPr>
                <w:color w:val="000000"/>
                <w:sz w:val="24"/>
                <w:szCs w:val="24"/>
              </w:rPr>
            </w:pPr>
            <w:r w:rsidRPr="00064BD8">
              <w:rPr>
                <w:color w:val="000000"/>
                <w:sz w:val="24"/>
                <w:szCs w:val="24"/>
              </w:rPr>
              <w:t xml:space="preserve"> Вжиття заходів до притягнення винних у допущенні порушень посадових осіб та об’єктів відвідування (перевірки) до встановленої законом відповідальності.</w:t>
            </w:r>
          </w:p>
          <w:p w:rsidR="00064BD8" w:rsidRPr="00064BD8" w:rsidRDefault="00064BD8" w:rsidP="00064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70" w:right="102" w:firstLine="402"/>
              <w:rPr>
                <w:color w:val="000000"/>
                <w:sz w:val="24"/>
                <w:szCs w:val="24"/>
              </w:rPr>
            </w:pPr>
            <w:r w:rsidRPr="00064BD8">
              <w:rPr>
                <w:color w:val="000000"/>
                <w:sz w:val="24"/>
                <w:szCs w:val="24"/>
              </w:rPr>
              <w:t xml:space="preserve"> Подання в установлені строки начальнику Відділ</w:t>
            </w:r>
            <w:r w:rsidR="00D66E2C">
              <w:rPr>
                <w:color w:val="000000"/>
                <w:sz w:val="24"/>
                <w:szCs w:val="24"/>
              </w:rPr>
              <w:t xml:space="preserve">у чи його заступнику матеріалів </w:t>
            </w:r>
            <w:r w:rsidRPr="00064BD8">
              <w:rPr>
                <w:color w:val="000000"/>
                <w:sz w:val="24"/>
                <w:szCs w:val="24"/>
              </w:rPr>
              <w:t>планових, планових тематичних та позапланових перевірок.</w:t>
            </w:r>
          </w:p>
          <w:p w:rsidR="00064BD8" w:rsidRPr="00064BD8" w:rsidRDefault="00064BD8" w:rsidP="00064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70" w:right="102" w:firstLine="402"/>
              <w:rPr>
                <w:color w:val="000000"/>
                <w:sz w:val="24"/>
                <w:szCs w:val="24"/>
              </w:rPr>
            </w:pPr>
            <w:r w:rsidRPr="00064BD8">
              <w:rPr>
                <w:color w:val="000000"/>
                <w:sz w:val="24"/>
                <w:szCs w:val="24"/>
              </w:rPr>
              <w:t xml:space="preserve"> Внесення керівнику об’єкта нагляду обов’язкової для виконання вимоги (у разі виявлення порушення та/або недоліків під час здійснення об’єктами нагляду контрольних повноважень).</w:t>
            </w:r>
          </w:p>
          <w:p w:rsidR="00064BD8" w:rsidRPr="00064BD8" w:rsidRDefault="00064BD8" w:rsidP="00064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70" w:right="102" w:firstLine="402"/>
              <w:rPr>
                <w:color w:val="000000"/>
                <w:sz w:val="24"/>
                <w:szCs w:val="24"/>
              </w:rPr>
            </w:pPr>
            <w:r w:rsidRPr="00064BD8">
              <w:rPr>
                <w:color w:val="000000"/>
                <w:sz w:val="24"/>
                <w:szCs w:val="24"/>
              </w:rPr>
              <w:t xml:space="preserve"> Ініціювання притягнення посадових осіб об’єкта нагляду до відповідальності за порушення законодавства під час здійснення контрольних повноважень.</w:t>
            </w:r>
          </w:p>
          <w:p w:rsidR="00064BD8" w:rsidRPr="00064BD8" w:rsidRDefault="00064BD8" w:rsidP="00064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70" w:right="102" w:firstLine="402"/>
              <w:rPr>
                <w:color w:val="000000"/>
                <w:sz w:val="24"/>
                <w:szCs w:val="24"/>
              </w:rPr>
            </w:pPr>
            <w:r w:rsidRPr="00064BD8">
              <w:rPr>
                <w:color w:val="000000"/>
                <w:sz w:val="24"/>
                <w:szCs w:val="24"/>
              </w:rPr>
              <w:t xml:space="preserve"> Ініціювання скасовування чи зупинення дії рішень, прийнятих посадовими особами об’єкта нагляду під час здійснення контрольних повноважень, якщо вони суперечать законодавству про працю.</w:t>
            </w:r>
          </w:p>
          <w:p w:rsidR="00064BD8" w:rsidRPr="00064BD8" w:rsidRDefault="00064BD8" w:rsidP="00064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70" w:right="102" w:firstLine="402"/>
              <w:rPr>
                <w:color w:val="000000"/>
                <w:sz w:val="24"/>
                <w:szCs w:val="24"/>
              </w:rPr>
            </w:pPr>
            <w:r w:rsidRPr="00064BD8">
              <w:rPr>
                <w:color w:val="000000"/>
                <w:sz w:val="24"/>
                <w:szCs w:val="24"/>
              </w:rPr>
              <w:t xml:space="preserve"> Складання протоколів про адміністративні правопорушення, а також розгляд справ про адміністративні правопорушення та накладання адміністративних стягнень у випадках, передбачених законодавством.</w:t>
            </w:r>
          </w:p>
          <w:p w:rsidR="00064BD8" w:rsidRPr="00064BD8" w:rsidRDefault="00064BD8" w:rsidP="00064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70" w:right="102" w:firstLine="402"/>
              <w:rPr>
                <w:color w:val="000000"/>
                <w:sz w:val="24"/>
                <w:szCs w:val="24"/>
              </w:rPr>
            </w:pPr>
            <w:r w:rsidRPr="00064BD8">
              <w:rPr>
                <w:color w:val="000000"/>
                <w:sz w:val="24"/>
                <w:szCs w:val="24"/>
              </w:rPr>
              <w:t xml:space="preserve"> Інформування керівництва Відділу про стан виконання </w:t>
            </w:r>
            <w:r w:rsidRPr="00064BD8">
              <w:rPr>
                <w:color w:val="000000"/>
                <w:sz w:val="24"/>
                <w:szCs w:val="24"/>
              </w:rPr>
              <w:lastRenderedPageBreak/>
              <w:t>завдань і доручень, наслідки здійснених перевірок і вжиті заходи по усуненню виявлених порушень.</w:t>
            </w:r>
          </w:p>
          <w:p w:rsidR="00064BD8" w:rsidRPr="00064BD8" w:rsidRDefault="00064BD8" w:rsidP="00064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70" w:right="102" w:firstLine="402"/>
              <w:rPr>
                <w:color w:val="000000"/>
                <w:sz w:val="24"/>
                <w:szCs w:val="24"/>
              </w:rPr>
            </w:pPr>
            <w:r w:rsidRPr="00064BD8">
              <w:rPr>
                <w:color w:val="000000"/>
                <w:sz w:val="24"/>
                <w:szCs w:val="24"/>
              </w:rPr>
              <w:t xml:space="preserve"> Подання відомчої звітності про виконання контрольно-наглядової діяльності.</w:t>
            </w:r>
          </w:p>
          <w:p w:rsidR="00064BD8" w:rsidRPr="00064BD8" w:rsidRDefault="00064BD8" w:rsidP="00064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70" w:right="102" w:firstLine="402"/>
              <w:rPr>
                <w:color w:val="000000"/>
                <w:sz w:val="24"/>
                <w:szCs w:val="24"/>
              </w:rPr>
            </w:pPr>
            <w:r w:rsidRPr="00064BD8">
              <w:rPr>
                <w:color w:val="000000"/>
                <w:sz w:val="24"/>
                <w:szCs w:val="24"/>
              </w:rPr>
              <w:t xml:space="preserve"> Розробка та подання на затвердження керівництву Відділу, планів роботи і участь у підготовці планів роботи Відділу та Управління.</w:t>
            </w:r>
          </w:p>
          <w:p w:rsidR="00064BD8" w:rsidRPr="00064BD8" w:rsidRDefault="00064BD8" w:rsidP="00064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70" w:right="102" w:firstLine="402"/>
              <w:rPr>
                <w:color w:val="000000"/>
                <w:sz w:val="24"/>
                <w:szCs w:val="24"/>
              </w:rPr>
            </w:pPr>
            <w:r w:rsidRPr="00064BD8">
              <w:rPr>
                <w:color w:val="000000"/>
                <w:sz w:val="24"/>
                <w:szCs w:val="24"/>
              </w:rPr>
              <w:t xml:space="preserve"> Розгляд звернень громадян, листів підприємств, установ, організацій з питань, які входять до компетенції Відділу.</w:t>
            </w:r>
          </w:p>
          <w:p w:rsidR="00064BD8" w:rsidRPr="00064BD8" w:rsidRDefault="00064BD8" w:rsidP="00064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70" w:right="102" w:firstLine="402"/>
              <w:rPr>
                <w:color w:val="000000"/>
                <w:sz w:val="24"/>
                <w:szCs w:val="24"/>
              </w:rPr>
            </w:pPr>
            <w:r w:rsidRPr="00064BD8">
              <w:rPr>
                <w:color w:val="000000"/>
                <w:sz w:val="24"/>
                <w:szCs w:val="24"/>
              </w:rPr>
              <w:t xml:space="preserve"> З</w:t>
            </w:r>
            <w:r w:rsidR="001E2BC5">
              <w:rPr>
                <w:color w:val="000000"/>
                <w:sz w:val="24"/>
                <w:szCs w:val="24"/>
              </w:rPr>
              <w:t xml:space="preserve">абезпечення якісного проведення </w:t>
            </w:r>
            <w:r w:rsidRPr="00064BD8">
              <w:rPr>
                <w:color w:val="000000"/>
                <w:sz w:val="24"/>
                <w:szCs w:val="24"/>
              </w:rPr>
              <w:t>перевірок та об’єктивності їх результатів, збереження державної і службової таємниці.</w:t>
            </w:r>
          </w:p>
          <w:p w:rsidR="00064BD8" w:rsidRPr="00064BD8" w:rsidRDefault="00064BD8" w:rsidP="00064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70" w:right="102" w:firstLine="402"/>
              <w:rPr>
                <w:color w:val="000000"/>
                <w:sz w:val="24"/>
                <w:szCs w:val="24"/>
              </w:rPr>
            </w:pPr>
            <w:r w:rsidRPr="00064BD8">
              <w:rPr>
                <w:color w:val="000000"/>
                <w:sz w:val="24"/>
                <w:szCs w:val="24"/>
              </w:rPr>
              <w:t xml:space="preserve">  Проведення роботи з роз’яснення та пропаганди законодавства про працю, зайнятість та інших нормативно-правових актів, охорони та гігієни праці. </w:t>
            </w:r>
          </w:p>
          <w:p w:rsidR="00064BD8" w:rsidRPr="00064BD8" w:rsidRDefault="00064BD8" w:rsidP="00064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70" w:right="102" w:firstLine="402"/>
              <w:rPr>
                <w:color w:val="000000"/>
                <w:sz w:val="24"/>
                <w:szCs w:val="24"/>
              </w:rPr>
            </w:pPr>
            <w:r w:rsidRPr="00064BD8">
              <w:rPr>
                <w:color w:val="000000"/>
                <w:sz w:val="24"/>
                <w:szCs w:val="24"/>
              </w:rPr>
              <w:t xml:space="preserve">Аналіз стану застосування правових норм, забезпечення вирішення питань, спрямованих на підвищення рівня дотримання трудового законодавства. </w:t>
            </w:r>
          </w:p>
          <w:p w:rsidR="00064BD8" w:rsidRPr="00064BD8" w:rsidRDefault="00064BD8" w:rsidP="00064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70" w:right="102" w:firstLine="402"/>
              <w:rPr>
                <w:color w:val="000000"/>
                <w:sz w:val="24"/>
                <w:szCs w:val="24"/>
              </w:rPr>
            </w:pPr>
            <w:r w:rsidRPr="00064BD8">
              <w:rPr>
                <w:color w:val="000000"/>
                <w:sz w:val="24"/>
                <w:szCs w:val="24"/>
              </w:rPr>
              <w:t>Ведення та зберігання документації відповідно до затвердженої номенклатури справ.</w:t>
            </w:r>
          </w:p>
          <w:p w:rsidR="00064BD8" w:rsidRPr="00064BD8" w:rsidRDefault="00064BD8" w:rsidP="00064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70" w:right="102" w:firstLine="402"/>
              <w:rPr>
                <w:color w:val="000000"/>
                <w:sz w:val="24"/>
                <w:szCs w:val="24"/>
              </w:rPr>
            </w:pPr>
            <w:r w:rsidRPr="00064BD8">
              <w:rPr>
                <w:color w:val="000000"/>
                <w:sz w:val="24"/>
                <w:szCs w:val="24"/>
              </w:rPr>
              <w:t xml:space="preserve"> Участь у наданні допомоги підприємствам, організаціям та установам у вирішенні питань, пов’язаних із застосуванням законодавства про працю, організації правового навчання працівників. </w:t>
            </w:r>
          </w:p>
          <w:p w:rsidR="007822B5" w:rsidRPr="00795602" w:rsidRDefault="00064BD8" w:rsidP="001E2BC5">
            <w:pPr>
              <w:tabs>
                <w:tab w:val="left" w:pos="612"/>
              </w:tabs>
              <w:spacing w:after="20"/>
              <w:ind w:left="187" w:right="102" w:firstLine="493"/>
              <w:rPr>
                <w:color w:val="000000"/>
                <w:sz w:val="24"/>
                <w:szCs w:val="24"/>
              </w:rPr>
            </w:pPr>
            <w:r w:rsidRPr="00064BD8">
              <w:rPr>
                <w:color w:val="000000"/>
                <w:sz w:val="24"/>
                <w:szCs w:val="24"/>
              </w:rPr>
              <w:t>Аналіз та узагальнення інформації, підготовка проектів відповідей на запити місцевих державних адміністрацій, органів місцевого самоврядування, а також підприємств, установ, організацій та громадян з питань, що стосуються роботи Відділу.</w:t>
            </w:r>
          </w:p>
        </w:tc>
      </w:tr>
      <w:tr w:rsidR="007822B5" w:rsidRPr="003F0866">
        <w:trPr>
          <w:trHeight w:val="998"/>
        </w:trPr>
        <w:tc>
          <w:tcPr>
            <w:tcW w:w="32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>посадовий оклад – 5500 грн.</w:t>
            </w:r>
          </w:p>
          <w:p w:rsidR="007822B5" w:rsidRPr="00795602" w:rsidRDefault="007822B5" w:rsidP="00795602">
            <w:pPr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>надбавки, доплати, премії та компенсації</w:t>
            </w:r>
            <w:r w:rsidRPr="00795602">
              <w:rPr>
                <w:sz w:val="24"/>
                <w:szCs w:val="24"/>
              </w:rPr>
              <w:t xml:space="preserve"> відповідно до статті 52 Закону України «Про державну службу»;</w:t>
            </w:r>
          </w:p>
          <w:p w:rsidR="007822B5" w:rsidRPr="00795602" w:rsidRDefault="007822B5" w:rsidP="00795602">
            <w:pPr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795602">
              <w:rPr>
                <w:sz w:val="24"/>
                <w:szCs w:val="24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7822B5" w:rsidRPr="003F0866" w:rsidTr="00B34A13">
        <w:trPr>
          <w:trHeight w:val="1142"/>
        </w:trPr>
        <w:tc>
          <w:tcPr>
            <w:tcW w:w="32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8A6F17">
            <w:pPr>
              <w:tabs>
                <w:tab w:val="left" w:pos="0"/>
                <w:tab w:val="left" w:pos="612"/>
              </w:tabs>
              <w:ind w:left="187" w:right="102" w:firstLine="0"/>
              <w:rPr>
                <w:sz w:val="24"/>
                <w:szCs w:val="24"/>
              </w:rPr>
            </w:pPr>
            <w:r w:rsidRPr="008A6F17">
              <w:rPr>
                <w:sz w:val="24"/>
                <w:szCs w:val="24"/>
              </w:rPr>
              <w:t>безстроково</w:t>
            </w:r>
          </w:p>
          <w:p w:rsidR="007822B5" w:rsidRPr="00795602" w:rsidRDefault="007822B5" w:rsidP="008A6F17">
            <w:pPr>
              <w:tabs>
                <w:tab w:val="left" w:pos="0"/>
                <w:tab w:val="left" w:pos="612"/>
              </w:tabs>
              <w:ind w:left="187" w:right="102" w:firstLine="0"/>
              <w:rPr>
                <w:sz w:val="6"/>
                <w:szCs w:val="24"/>
              </w:rPr>
            </w:pPr>
          </w:p>
          <w:p w:rsidR="007822B5" w:rsidRPr="00795602" w:rsidRDefault="007822B5" w:rsidP="008A6F17">
            <w:pPr>
              <w:tabs>
                <w:tab w:val="left" w:pos="0"/>
                <w:tab w:val="left" w:pos="612"/>
              </w:tabs>
              <w:ind w:left="187" w:right="102" w:firstLine="0"/>
              <w:rPr>
                <w:color w:val="000000"/>
                <w:sz w:val="24"/>
                <w:szCs w:val="24"/>
              </w:rPr>
            </w:pPr>
            <w:r w:rsidRPr="00795602"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7822B5" w:rsidRPr="003F0866">
        <w:trPr>
          <w:trHeight w:val="87"/>
        </w:trPr>
        <w:tc>
          <w:tcPr>
            <w:tcW w:w="32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6F17" w:rsidRPr="008A6F17" w:rsidRDefault="008A6F17" w:rsidP="008A6F17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8A6F17">
              <w:rPr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змінами);</w:t>
            </w:r>
          </w:p>
          <w:p w:rsidR="008A6F17" w:rsidRPr="008A6F17" w:rsidRDefault="008A6F17" w:rsidP="008A6F17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8A6F17">
              <w:rPr>
                <w:sz w:val="24"/>
                <w:szCs w:val="24"/>
              </w:rPr>
              <w:t>2) резюме за формою згідно з додатком 2-1, в якому обов'язково зазначається така інформація:</w:t>
            </w:r>
          </w:p>
          <w:p w:rsidR="008A6F17" w:rsidRPr="008A6F17" w:rsidRDefault="008A6F17" w:rsidP="008A6F17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8A6F17">
              <w:rPr>
                <w:sz w:val="24"/>
                <w:szCs w:val="24"/>
              </w:rPr>
              <w:t>прізвище, ім'я, по батькові кандидата;</w:t>
            </w:r>
          </w:p>
          <w:p w:rsidR="008A6F17" w:rsidRPr="008A6F17" w:rsidRDefault="008A6F17" w:rsidP="008A6F17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8A6F17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8A6F17" w:rsidRPr="00FC43C3" w:rsidRDefault="008A6F17" w:rsidP="008A6F17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  <w:lang w:val="ru-RU"/>
              </w:rPr>
            </w:pPr>
            <w:r w:rsidRPr="008A6F17">
              <w:rPr>
                <w:sz w:val="24"/>
                <w:szCs w:val="24"/>
              </w:rPr>
              <w:lastRenderedPageBreak/>
              <w:t xml:space="preserve">підтвердження наявності відповідного ступеня вищої освіти; </w:t>
            </w:r>
          </w:p>
          <w:p w:rsidR="008A6F17" w:rsidRPr="008A6F17" w:rsidRDefault="008A6F17" w:rsidP="008A6F17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8A6F17"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8A6F17" w:rsidRPr="008A6F17" w:rsidRDefault="008A6F17" w:rsidP="008A6F17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8A6F17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8A6F17" w:rsidRPr="008A6F17" w:rsidRDefault="008A6F17" w:rsidP="008A6F17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8A6F17">
              <w:rPr>
                <w:sz w:val="24"/>
                <w:szCs w:val="24"/>
              </w:rPr>
              <w:t>3-1)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7822B5" w:rsidRPr="00FC43C3" w:rsidRDefault="008A6F17" w:rsidP="008A6F17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  <w:lang w:val="ru-RU"/>
              </w:rPr>
            </w:pPr>
            <w:r w:rsidRPr="008A6F17">
              <w:rPr>
                <w:sz w:val="24"/>
                <w:szCs w:val="24"/>
              </w:rPr>
              <w:t>Подача додатків до заяви не є обов'язковою.</w:t>
            </w:r>
          </w:p>
          <w:p w:rsidR="008A6F17" w:rsidRPr="00FC43C3" w:rsidRDefault="008A6F17" w:rsidP="008A6F17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  <w:lang w:val="ru-RU"/>
              </w:rPr>
            </w:pPr>
          </w:p>
          <w:p w:rsidR="007822B5" w:rsidRPr="00795602" w:rsidRDefault="007822B5" w:rsidP="00D313FE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  <w:u w:val="single"/>
              </w:rPr>
            </w:pPr>
            <w:r w:rsidRPr="008A6F17">
              <w:rPr>
                <w:color w:val="000000"/>
                <w:sz w:val="24"/>
                <w:szCs w:val="24"/>
              </w:rPr>
              <w:t xml:space="preserve">Інформація </w:t>
            </w:r>
            <w:r w:rsidR="008A6F17">
              <w:rPr>
                <w:color w:val="000000"/>
                <w:sz w:val="24"/>
                <w:szCs w:val="24"/>
              </w:rPr>
              <w:t xml:space="preserve">приймається </w:t>
            </w:r>
            <w:r w:rsidRPr="008A6F17">
              <w:rPr>
                <w:color w:val="000000"/>
                <w:sz w:val="24"/>
                <w:szCs w:val="24"/>
              </w:rPr>
              <w:t xml:space="preserve">через Єдиний портал вакансій державної служби </w:t>
            </w:r>
            <w:r w:rsidRPr="008A6F17">
              <w:rPr>
                <w:color w:val="000000"/>
                <w:sz w:val="24"/>
                <w:szCs w:val="24"/>
                <w:lang w:val="ru-RU"/>
              </w:rPr>
              <w:t>НАДС</w:t>
            </w:r>
            <w:r w:rsidRPr="00795602">
              <w:rPr>
                <w:color w:val="000000"/>
                <w:sz w:val="24"/>
                <w:szCs w:val="24"/>
              </w:rPr>
              <w:t xml:space="preserve"> до </w:t>
            </w:r>
            <w:r w:rsidRPr="00795602">
              <w:rPr>
                <w:sz w:val="24"/>
                <w:szCs w:val="24"/>
              </w:rPr>
              <w:t>17</w:t>
            </w:r>
            <w:r w:rsidRPr="00795602">
              <w:rPr>
                <w:color w:val="000000"/>
                <w:sz w:val="24"/>
                <w:szCs w:val="24"/>
              </w:rPr>
              <w:t xml:space="preserve"> год. </w:t>
            </w:r>
            <w:r w:rsidRPr="00795602">
              <w:rPr>
                <w:sz w:val="24"/>
                <w:szCs w:val="24"/>
              </w:rPr>
              <w:t>00</w:t>
            </w:r>
            <w:r w:rsidRPr="00795602">
              <w:rPr>
                <w:color w:val="000000"/>
                <w:sz w:val="24"/>
                <w:szCs w:val="24"/>
              </w:rPr>
              <w:t xml:space="preserve"> хв. </w:t>
            </w:r>
            <w:r w:rsidR="00D313FE">
              <w:rPr>
                <w:sz w:val="24"/>
                <w:szCs w:val="24"/>
              </w:rPr>
              <w:t>0</w:t>
            </w:r>
            <w:r w:rsidR="00D313FE" w:rsidRPr="00D313FE">
              <w:rPr>
                <w:sz w:val="24"/>
                <w:szCs w:val="24"/>
                <w:lang w:val="ru-RU"/>
              </w:rPr>
              <w:t>4</w:t>
            </w:r>
            <w:r w:rsidRPr="00795602">
              <w:rPr>
                <w:sz w:val="24"/>
                <w:szCs w:val="24"/>
              </w:rPr>
              <w:t xml:space="preserve"> </w:t>
            </w:r>
            <w:r w:rsidR="00D313FE">
              <w:rPr>
                <w:sz w:val="24"/>
                <w:szCs w:val="24"/>
              </w:rPr>
              <w:t>січня</w:t>
            </w:r>
            <w:r w:rsidRPr="00795602">
              <w:rPr>
                <w:color w:val="000000"/>
                <w:sz w:val="24"/>
                <w:szCs w:val="24"/>
              </w:rPr>
              <w:t xml:space="preserve"> 202</w:t>
            </w:r>
            <w:r w:rsidR="00D313FE">
              <w:rPr>
                <w:sz w:val="24"/>
                <w:szCs w:val="24"/>
              </w:rPr>
              <w:t>2</w:t>
            </w:r>
            <w:r w:rsidRPr="00795602">
              <w:rPr>
                <w:color w:val="000000"/>
                <w:sz w:val="24"/>
                <w:szCs w:val="24"/>
              </w:rPr>
              <w:t xml:space="preserve"> року</w:t>
            </w:r>
          </w:p>
        </w:tc>
      </w:tr>
      <w:tr w:rsidR="007822B5" w:rsidRPr="003F0866">
        <w:tc>
          <w:tcPr>
            <w:tcW w:w="32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hd w:val="clear" w:color="auto" w:fill="FFFFFF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8A6F17" w:rsidRPr="003F0866" w:rsidTr="00B34A13">
        <w:trPr>
          <w:trHeight w:val="810"/>
        </w:trPr>
        <w:tc>
          <w:tcPr>
            <w:tcW w:w="32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6F17" w:rsidRPr="00795602" w:rsidRDefault="008A6F17" w:rsidP="008A6F17">
            <w:pPr>
              <w:spacing w:after="20"/>
              <w:ind w:left="127" w:right="126" w:firstLine="0"/>
              <w:rPr>
                <w:sz w:val="24"/>
                <w:szCs w:val="24"/>
              </w:rPr>
            </w:pPr>
            <w:r w:rsidRPr="00795602">
              <w:rPr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6F17" w:rsidRPr="00795602" w:rsidRDefault="00D313FE" w:rsidP="00D313FE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A6F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січня 2022</w:t>
            </w:r>
            <w:r w:rsidR="008A6F17" w:rsidRPr="00795602">
              <w:rPr>
                <w:sz w:val="24"/>
                <w:szCs w:val="24"/>
              </w:rPr>
              <w:t xml:space="preserve"> року </w:t>
            </w:r>
            <w:r w:rsidR="008A6F17" w:rsidRPr="008A6F17">
              <w:rPr>
                <w:sz w:val="24"/>
                <w:szCs w:val="24"/>
              </w:rPr>
              <w:t>10 год. 00 хв.</w:t>
            </w:r>
          </w:p>
        </w:tc>
      </w:tr>
      <w:tr w:rsidR="008A6F17" w:rsidRPr="003F0866" w:rsidTr="00B34A13">
        <w:trPr>
          <w:trHeight w:val="815"/>
        </w:trPr>
        <w:tc>
          <w:tcPr>
            <w:tcW w:w="32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6F17" w:rsidRPr="00795602" w:rsidRDefault="008A6F17" w:rsidP="008A6F17">
            <w:pPr>
              <w:spacing w:after="20"/>
              <w:ind w:left="127" w:right="126" w:firstLine="0"/>
              <w:rPr>
                <w:sz w:val="24"/>
                <w:szCs w:val="24"/>
              </w:rPr>
            </w:pPr>
            <w:r w:rsidRPr="00795602">
              <w:rPr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8A6F17" w:rsidRPr="00795602" w:rsidRDefault="008A6F17" w:rsidP="00795602">
            <w:pPr>
              <w:spacing w:after="20"/>
              <w:ind w:left="127" w:right="126" w:firstLine="0"/>
              <w:rPr>
                <w:sz w:val="24"/>
                <w:szCs w:val="24"/>
              </w:rPr>
            </w:pP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6F17" w:rsidRDefault="008A6F17" w:rsidP="00795602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8A6F17">
              <w:rPr>
                <w:sz w:val="24"/>
                <w:szCs w:val="24"/>
              </w:rPr>
              <w:t>м. Тернопіль, вул. Шпитальна, 7 (проведення тестування за фізичної присутності кандидатів)</w:t>
            </w:r>
          </w:p>
        </w:tc>
      </w:tr>
      <w:tr w:rsidR="008A6F17" w:rsidRPr="003F0866" w:rsidTr="00B34A13">
        <w:trPr>
          <w:trHeight w:val="1465"/>
        </w:trPr>
        <w:tc>
          <w:tcPr>
            <w:tcW w:w="32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6F17" w:rsidRPr="00795602" w:rsidRDefault="008A6F17" w:rsidP="00B34A13">
            <w:pPr>
              <w:spacing w:after="20"/>
              <w:ind w:left="127" w:right="126" w:firstLine="0"/>
              <w:rPr>
                <w:sz w:val="24"/>
                <w:szCs w:val="24"/>
              </w:rPr>
            </w:pPr>
            <w:r w:rsidRPr="00795602">
              <w:rPr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6F17" w:rsidRPr="008A6F17" w:rsidRDefault="008A6F17" w:rsidP="008A6F17">
            <w:pPr>
              <w:spacing w:after="20"/>
              <w:ind w:left="187" w:right="125" w:firstLine="0"/>
              <w:rPr>
                <w:sz w:val="22"/>
                <w:szCs w:val="24"/>
              </w:rPr>
            </w:pPr>
            <w:r w:rsidRPr="008A6F17">
              <w:rPr>
                <w:sz w:val="24"/>
                <w:szCs w:val="24"/>
              </w:rPr>
              <w:t xml:space="preserve">м. Тернопіль, вул. Шпитальна, 7 (проведення </w:t>
            </w:r>
            <w:r w:rsidRPr="008A6F17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8A6F17">
              <w:rPr>
                <w:sz w:val="24"/>
                <w:szCs w:val="24"/>
              </w:rPr>
              <w:t>півбесіди</w:t>
            </w:r>
            <w:proofErr w:type="spellEnd"/>
            <w:r w:rsidRPr="008A6F17">
              <w:rPr>
                <w:sz w:val="24"/>
                <w:szCs w:val="24"/>
              </w:rPr>
              <w:t xml:space="preserve"> за фізичної присутності кандидатів)</w:t>
            </w:r>
          </w:p>
          <w:p w:rsidR="008A6F17" w:rsidRDefault="008A6F17" w:rsidP="00795602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</w:tc>
      </w:tr>
      <w:tr w:rsidR="008A6F17" w:rsidRPr="003F0866">
        <w:trPr>
          <w:trHeight w:val="1406"/>
        </w:trPr>
        <w:tc>
          <w:tcPr>
            <w:tcW w:w="32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6F17" w:rsidRPr="00795602" w:rsidRDefault="008A6F17" w:rsidP="00795602">
            <w:pPr>
              <w:spacing w:after="20"/>
              <w:ind w:left="127" w:right="126" w:firstLine="0"/>
              <w:rPr>
                <w:sz w:val="24"/>
                <w:szCs w:val="24"/>
              </w:rPr>
            </w:pPr>
            <w:r w:rsidRPr="00795602">
              <w:rPr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6F17" w:rsidRDefault="008A6F17" w:rsidP="00795602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8A6F17">
              <w:rPr>
                <w:sz w:val="24"/>
                <w:szCs w:val="24"/>
              </w:rPr>
              <w:t xml:space="preserve">м. Тернопіль, вул. Шпитальна, 7 (проведення </w:t>
            </w:r>
            <w:r w:rsidRPr="008A6F17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8A6F17">
              <w:rPr>
                <w:sz w:val="24"/>
                <w:szCs w:val="24"/>
              </w:rPr>
              <w:t>півбесіди</w:t>
            </w:r>
            <w:proofErr w:type="spellEnd"/>
            <w:r w:rsidRPr="008A6F17">
              <w:rPr>
                <w:sz w:val="24"/>
                <w:szCs w:val="24"/>
              </w:rPr>
              <w:t xml:space="preserve"> за фізичної присутності кандидатів)</w:t>
            </w:r>
          </w:p>
        </w:tc>
      </w:tr>
      <w:tr w:rsidR="007822B5" w:rsidRPr="003F0866">
        <w:trPr>
          <w:trHeight w:val="87"/>
        </w:trPr>
        <w:tc>
          <w:tcPr>
            <w:tcW w:w="32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proofErr w:type="spellStart"/>
            <w:r w:rsidRPr="00795602">
              <w:rPr>
                <w:sz w:val="24"/>
                <w:szCs w:val="24"/>
              </w:rPr>
              <w:t>Кузюк</w:t>
            </w:r>
            <w:proofErr w:type="spellEnd"/>
            <w:r w:rsidRPr="00795602">
              <w:rPr>
                <w:sz w:val="24"/>
                <w:szCs w:val="24"/>
              </w:rPr>
              <w:t xml:space="preserve"> Світлана Олегівна,  </w:t>
            </w:r>
            <w:r w:rsidRPr="00795602">
              <w:rPr>
                <w:sz w:val="24"/>
                <w:szCs w:val="24"/>
                <w:lang w:val="ru-RU"/>
              </w:rPr>
              <w:t>(</w:t>
            </w:r>
            <w:r w:rsidRPr="00795602">
              <w:rPr>
                <w:sz w:val="24"/>
                <w:szCs w:val="24"/>
              </w:rPr>
              <w:t>0352) 52-26-99</w:t>
            </w:r>
            <w:r w:rsidRPr="00795602">
              <w:rPr>
                <w:sz w:val="24"/>
                <w:szCs w:val="24"/>
                <w:lang w:val="ru-RU"/>
              </w:rPr>
              <w:t xml:space="preserve">, </w:t>
            </w:r>
          </w:p>
          <w:p w:rsidR="007822B5" w:rsidRPr="00795602" w:rsidRDefault="007822B5" w:rsidP="00795602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proofErr w:type="spellStart"/>
            <w:r w:rsidRPr="00795602">
              <w:rPr>
                <w:sz w:val="24"/>
                <w:szCs w:val="24"/>
                <w:lang w:val="en-US"/>
              </w:rPr>
              <w:t>sektorpersonalu</w:t>
            </w:r>
            <w:proofErr w:type="spellEnd"/>
            <w:r w:rsidRPr="00795602">
              <w:rPr>
                <w:sz w:val="24"/>
                <w:szCs w:val="24"/>
              </w:rPr>
              <w:t>.</w:t>
            </w:r>
            <w:proofErr w:type="spellStart"/>
            <w:r w:rsidRPr="00795602">
              <w:rPr>
                <w:sz w:val="24"/>
                <w:szCs w:val="24"/>
                <w:lang w:val="en-US"/>
              </w:rPr>
              <w:t>te</w:t>
            </w:r>
            <w:proofErr w:type="spellEnd"/>
            <w:r w:rsidRPr="00795602">
              <w:rPr>
                <w:sz w:val="24"/>
                <w:szCs w:val="24"/>
              </w:rPr>
              <w:t>.</w:t>
            </w:r>
            <w:proofErr w:type="spellStart"/>
            <w:r w:rsidRPr="00795602">
              <w:rPr>
                <w:sz w:val="24"/>
                <w:szCs w:val="24"/>
                <w:lang w:val="en-US"/>
              </w:rPr>
              <w:t>dsp</w:t>
            </w:r>
            <w:proofErr w:type="spellEnd"/>
            <w:r w:rsidRPr="00795602">
              <w:rPr>
                <w:sz w:val="24"/>
                <w:szCs w:val="24"/>
              </w:rPr>
              <w:t>@</w:t>
            </w:r>
            <w:proofErr w:type="spellStart"/>
            <w:r w:rsidRPr="00795602">
              <w:rPr>
                <w:sz w:val="24"/>
                <w:szCs w:val="24"/>
                <w:lang w:val="ru-RU"/>
              </w:rPr>
              <w:t>ukr</w:t>
            </w:r>
            <w:proofErr w:type="spellEnd"/>
            <w:r w:rsidRPr="00795602">
              <w:rPr>
                <w:sz w:val="24"/>
                <w:szCs w:val="24"/>
              </w:rPr>
              <w:t>.</w:t>
            </w:r>
            <w:proofErr w:type="spellStart"/>
            <w:r w:rsidRPr="00795602">
              <w:rPr>
                <w:sz w:val="24"/>
                <w:szCs w:val="24"/>
                <w:lang w:val="ru-RU"/>
              </w:rPr>
              <w:t>net</w:t>
            </w:r>
            <w:proofErr w:type="spellEnd"/>
          </w:p>
        </w:tc>
      </w:tr>
      <w:tr w:rsidR="007822B5" w:rsidRPr="003F0866">
        <w:trPr>
          <w:trHeight w:val="87"/>
        </w:trPr>
        <w:tc>
          <w:tcPr>
            <w:tcW w:w="978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795602"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7822B5" w:rsidRPr="003F0866">
        <w:trPr>
          <w:trHeight w:val="385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13FE" w:rsidRPr="00D313FE" w:rsidRDefault="00D313FE" w:rsidP="00D313FE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D313FE">
              <w:rPr>
                <w:color w:val="000000"/>
                <w:sz w:val="24"/>
                <w:szCs w:val="24"/>
              </w:rPr>
              <w:t>вища освіта за освітнім ступенем не нижче бакалавра, молодшого бакалавра;</w:t>
            </w:r>
          </w:p>
          <w:p w:rsidR="00E41127" w:rsidRPr="00E41127" w:rsidRDefault="00E41127" w:rsidP="00E41127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E41127">
              <w:rPr>
                <w:color w:val="000000"/>
                <w:sz w:val="24"/>
                <w:szCs w:val="24"/>
              </w:rPr>
              <w:t>Галузь знань «Право» спеціальність «Право»;</w:t>
            </w:r>
          </w:p>
          <w:p w:rsidR="00E41127" w:rsidRPr="00D1305F" w:rsidRDefault="00E41127" w:rsidP="00E41127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E41127">
              <w:rPr>
                <w:color w:val="000000"/>
                <w:sz w:val="24"/>
                <w:szCs w:val="24"/>
              </w:rPr>
              <w:t>галузь знань «Управління та адміністрування» спеціа</w:t>
            </w:r>
            <w:r w:rsidR="00D1305F">
              <w:rPr>
                <w:color w:val="000000"/>
                <w:sz w:val="24"/>
                <w:szCs w:val="24"/>
              </w:rPr>
              <w:t>льність «Облік і оподаткування», «Фінанси, банківська справа та страхування» або «</w:t>
            </w:r>
            <w:r w:rsidR="00130CC8">
              <w:rPr>
                <w:color w:val="000000"/>
                <w:sz w:val="24"/>
                <w:szCs w:val="24"/>
              </w:rPr>
              <w:t>Менеджмент»</w:t>
            </w:r>
            <w:r w:rsidR="002413E6">
              <w:rPr>
                <w:color w:val="000000"/>
                <w:sz w:val="24"/>
                <w:szCs w:val="24"/>
              </w:rPr>
              <w:t>;</w:t>
            </w:r>
          </w:p>
          <w:p w:rsidR="001B4AC0" w:rsidRDefault="00E41127" w:rsidP="00E41127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E41127">
              <w:rPr>
                <w:color w:val="000000"/>
                <w:sz w:val="24"/>
                <w:szCs w:val="24"/>
              </w:rPr>
              <w:t>галузь знань «Соціальні та поведінкові н</w:t>
            </w:r>
            <w:r w:rsidR="009B1C81">
              <w:rPr>
                <w:color w:val="000000"/>
                <w:sz w:val="24"/>
                <w:szCs w:val="24"/>
              </w:rPr>
              <w:t>ауки» спеціальність «Економіка»;</w:t>
            </w:r>
          </w:p>
          <w:p w:rsidR="009B1C81" w:rsidRPr="001B4AC0" w:rsidRDefault="009B1C81" w:rsidP="00E41127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галузь знань «Публічне управління та адміністрування</w:t>
            </w:r>
            <w:r w:rsidR="001D4C76">
              <w:rPr>
                <w:color w:val="000000"/>
                <w:sz w:val="24"/>
                <w:szCs w:val="24"/>
              </w:rPr>
              <w:t>» спеціальність «Публічне управління та адміністрування»</w:t>
            </w:r>
          </w:p>
        </w:tc>
      </w:tr>
      <w:tr w:rsidR="007822B5" w:rsidRPr="003F0866">
        <w:trPr>
          <w:trHeight w:val="181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left="118" w:right="268" w:firstLine="0"/>
              <w:jc w:val="left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>не потребує</w:t>
            </w:r>
          </w:p>
        </w:tc>
      </w:tr>
      <w:tr w:rsidR="007822B5" w:rsidRPr="003F0866">
        <w:trPr>
          <w:trHeight w:val="225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7822B5" w:rsidRPr="003F0866">
        <w:trPr>
          <w:trHeight w:val="257"/>
        </w:trPr>
        <w:tc>
          <w:tcPr>
            <w:tcW w:w="978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466BF8" w:rsidP="00795602">
            <w:pPr>
              <w:spacing w:after="20"/>
              <w:ind w:right="270" w:firstLine="0"/>
              <w:jc w:val="center"/>
              <w:rPr>
                <w:b/>
                <w:color w:val="000000"/>
                <w:sz w:val="24"/>
                <w:szCs w:val="24"/>
              </w:rPr>
            </w:pPr>
            <w:hyperlink r:id="rId8">
              <w:r w:rsidR="007822B5" w:rsidRPr="00795602">
                <w:rPr>
                  <w:b/>
                  <w:color w:val="000000"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7822B5" w:rsidRPr="003F0866">
        <w:trPr>
          <w:trHeight w:val="87"/>
        </w:trPr>
        <w:tc>
          <w:tcPr>
            <w:tcW w:w="32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795602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795602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7822B5" w:rsidRPr="003F0866">
        <w:trPr>
          <w:trHeight w:val="400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795602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tabs>
                <w:tab w:val="left" w:pos="470"/>
                <w:tab w:val="left" w:pos="612"/>
              </w:tabs>
              <w:spacing w:after="20"/>
              <w:ind w:left="187" w:right="125" w:firstLine="0"/>
              <w:rPr>
                <w:sz w:val="24"/>
                <w:szCs w:val="24"/>
              </w:rPr>
            </w:pPr>
            <w:r w:rsidRPr="00795602">
              <w:rPr>
                <w:sz w:val="24"/>
                <w:szCs w:val="24"/>
              </w:rPr>
              <w:t>- 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7822B5" w:rsidRPr="00795602" w:rsidRDefault="007822B5" w:rsidP="00795602">
            <w:pPr>
              <w:tabs>
                <w:tab w:val="left" w:pos="553"/>
                <w:tab w:val="left" w:pos="612"/>
              </w:tabs>
              <w:spacing w:after="20"/>
              <w:ind w:left="187" w:right="125" w:firstLine="0"/>
              <w:rPr>
                <w:sz w:val="24"/>
                <w:szCs w:val="24"/>
              </w:rPr>
            </w:pPr>
            <w:r w:rsidRPr="00795602">
              <w:rPr>
                <w:sz w:val="24"/>
                <w:szCs w:val="24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7822B5" w:rsidRPr="00795602" w:rsidRDefault="007822B5" w:rsidP="00795602">
            <w:pPr>
              <w:numPr>
                <w:ilvl w:val="0"/>
                <w:numId w:val="1"/>
              </w:numPr>
              <w:tabs>
                <w:tab w:val="left" w:pos="470"/>
              </w:tabs>
              <w:spacing w:after="20"/>
              <w:ind w:left="187" w:right="125" w:firstLine="0"/>
              <w:jc w:val="left"/>
              <w:rPr>
                <w:color w:val="000000"/>
                <w:sz w:val="24"/>
                <w:szCs w:val="24"/>
              </w:rPr>
            </w:pPr>
            <w:r w:rsidRPr="00795602">
              <w:rPr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7822B5" w:rsidRPr="003F0866">
        <w:trPr>
          <w:trHeight w:val="87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left="110" w:firstLine="0"/>
              <w:jc w:val="left"/>
              <w:rPr>
                <w:sz w:val="24"/>
                <w:szCs w:val="24"/>
              </w:rPr>
            </w:pPr>
            <w:r w:rsidRPr="00795602">
              <w:rPr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widowControl w:val="0"/>
              <w:numPr>
                <w:ilvl w:val="0"/>
                <w:numId w:val="9"/>
              </w:numPr>
              <w:tabs>
                <w:tab w:val="left" w:pos="384"/>
              </w:tabs>
              <w:ind w:left="178" w:right="272" w:firstLine="1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7822B5" w:rsidRPr="00795602" w:rsidRDefault="007822B5" w:rsidP="00795602">
            <w:pPr>
              <w:widowControl w:val="0"/>
              <w:numPr>
                <w:ilvl w:val="0"/>
                <w:numId w:val="9"/>
              </w:numPr>
              <w:tabs>
                <w:tab w:val="left" w:pos="398"/>
              </w:tabs>
              <w:ind w:left="178" w:right="272" w:firstLine="1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7822B5" w:rsidRPr="00795602" w:rsidRDefault="007822B5" w:rsidP="00795602">
            <w:pPr>
              <w:tabs>
                <w:tab w:val="left" w:pos="553"/>
                <w:tab w:val="left" w:pos="612"/>
              </w:tabs>
              <w:spacing w:after="20"/>
              <w:ind w:left="187" w:right="125" w:firstLine="0"/>
              <w:rPr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7822B5" w:rsidRPr="003F0866">
        <w:trPr>
          <w:trHeight w:val="87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left="110" w:firstLine="0"/>
              <w:jc w:val="left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>Цифрова грамотність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tabs>
                <w:tab w:val="left" w:pos="470"/>
                <w:tab w:val="left" w:pos="754"/>
                <w:tab w:val="left" w:pos="1037"/>
              </w:tabs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7822B5" w:rsidRPr="00795602" w:rsidRDefault="007822B5" w:rsidP="00795602">
            <w:pPr>
              <w:tabs>
                <w:tab w:val="left" w:pos="470"/>
                <w:tab w:val="left" w:pos="754"/>
                <w:tab w:val="left" w:pos="1037"/>
              </w:tabs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 xml:space="preserve"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7822B5" w:rsidRPr="00795602" w:rsidRDefault="007822B5" w:rsidP="00795602">
            <w:pPr>
              <w:tabs>
                <w:tab w:val="left" w:pos="470"/>
                <w:tab w:val="left" w:pos="754"/>
                <w:tab w:val="left" w:pos="1037"/>
              </w:tabs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7822B5" w:rsidRPr="00795602" w:rsidRDefault="007822B5" w:rsidP="00795602">
            <w:pPr>
              <w:tabs>
                <w:tab w:val="left" w:pos="470"/>
                <w:tab w:val="left" w:pos="754"/>
                <w:tab w:val="left" w:pos="1037"/>
              </w:tabs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bookmarkStart w:id="1" w:name="_heading_h_2et92p0" w:colFirst="0" w:colLast="0"/>
            <w:bookmarkEnd w:id="1"/>
            <w:r w:rsidRPr="00795602">
              <w:rPr>
                <w:color w:val="000000"/>
                <w:sz w:val="24"/>
                <w:szCs w:val="24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7822B5" w:rsidRPr="00795602" w:rsidRDefault="007822B5" w:rsidP="00795602">
            <w:pPr>
              <w:tabs>
                <w:tab w:val="left" w:pos="470"/>
                <w:tab w:val="left" w:pos="754"/>
                <w:tab w:val="left" w:pos="1037"/>
              </w:tabs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7822B5" w:rsidRPr="00795602" w:rsidRDefault="007822B5" w:rsidP="00795602">
            <w:pPr>
              <w:tabs>
                <w:tab w:val="left" w:pos="470"/>
                <w:tab w:val="left" w:pos="754"/>
                <w:tab w:val="left" w:pos="1037"/>
              </w:tabs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7822B5" w:rsidRPr="003F0866">
        <w:trPr>
          <w:trHeight w:val="55"/>
        </w:trPr>
        <w:tc>
          <w:tcPr>
            <w:tcW w:w="978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795602">
              <w:rPr>
                <w:b/>
                <w:color w:val="000000"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7822B5" w:rsidRPr="003F0866">
        <w:trPr>
          <w:trHeight w:val="87"/>
        </w:trPr>
        <w:tc>
          <w:tcPr>
            <w:tcW w:w="326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795602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795602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7822B5" w:rsidRPr="003F0866">
        <w:trPr>
          <w:trHeight w:val="87"/>
        </w:trPr>
        <w:tc>
          <w:tcPr>
            <w:tcW w:w="436" w:type="dxa"/>
            <w:tcBorders>
              <w:right w:val="single" w:sz="4" w:space="0" w:color="auto"/>
            </w:tcBorders>
          </w:tcPr>
          <w:p w:rsidR="007822B5" w:rsidRPr="00795602" w:rsidRDefault="007822B5" w:rsidP="00795602">
            <w:pPr>
              <w:spacing w:after="20"/>
              <w:ind w:firstLine="0"/>
              <w:jc w:val="center"/>
              <w:rPr>
                <w:sz w:val="24"/>
                <w:szCs w:val="24"/>
              </w:rPr>
            </w:pPr>
            <w:r w:rsidRPr="00795602">
              <w:rPr>
                <w:sz w:val="24"/>
                <w:szCs w:val="24"/>
              </w:rPr>
              <w:t>1.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22B5" w:rsidRPr="00795602" w:rsidRDefault="007822B5" w:rsidP="00795602">
            <w:pPr>
              <w:spacing w:after="20"/>
              <w:ind w:left="120" w:firstLine="0"/>
              <w:jc w:val="left"/>
              <w:rPr>
                <w:sz w:val="24"/>
                <w:szCs w:val="24"/>
              </w:rPr>
            </w:pPr>
            <w:r w:rsidRPr="00795602"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tabs>
                <w:tab w:val="left" w:pos="129"/>
              </w:tabs>
              <w:spacing w:after="20"/>
              <w:ind w:left="135" w:right="120" w:firstLine="285"/>
              <w:rPr>
                <w:sz w:val="24"/>
                <w:szCs w:val="24"/>
              </w:rPr>
            </w:pPr>
            <w:r w:rsidRPr="00795602">
              <w:rPr>
                <w:sz w:val="24"/>
                <w:szCs w:val="24"/>
              </w:rPr>
              <w:t>Знання:</w:t>
            </w:r>
          </w:p>
          <w:p w:rsidR="007822B5" w:rsidRPr="00795602" w:rsidRDefault="007822B5" w:rsidP="00795602">
            <w:pPr>
              <w:tabs>
                <w:tab w:val="left" w:pos="129"/>
              </w:tabs>
              <w:spacing w:after="20"/>
              <w:ind w:left="135" w:right="120" w:firstLine="285"/>
              <w:rPr>
                <w:sz w:val="24"/>
                <w:szCs w:val="24"/>
              </w:rPr>
            </w:pPr>
            <w:r w:rsidRPr="00795602">
              <w:rPr>
                <w:sz w:val="24"/>
                <w:szCs w:val="24"/>
              </w:rPr>
              <w:t>Конституції України;</w:t>
            </w:r>
          </w:p>
          <w:p w:rsidR="007822B5" w:rsidRPr="00795602" w:rsidRDefault="007822B5" w:rsidP="00795602">
            <w:pPr>
              <w:tabs>
                <w:tab w:val="left" w:pos="129"/>
              </w:tabs>
              <w:spacing w:after="20"/>
              <w:ind w:left="135" w:right="120" w:firstLine="285"/>
              <w:rPr>
                <w:sz w:val="24"/>
                <w:szCs w:val="24"/>
              </w:rPr>
            </w:pPr>
            <w:r w:rsidRPr="00795602">
              <w:rPr>
                <w:sz w:val="24"/>
                <w:szCs w:val="24"/>
              </w:rPr>
              <w:t>Закону України «Про державну службу»;</w:t>
            </w:r>
          </w:p>
          <w:p w:rsidR="007822B5" w:rsidRPr="00795602" w:rsidRDefault="007822B5" w:rsidP="00795602">
            <w:pPr>
              <w:tabs>
                <w:tab w:val="left" w:pos="129"/>
              </w:tabs>
              <w:spacing w:after="20"/>
              <w:ind w:left="135" w:right="120" w:firstLine="285"/>
              <w:rPr>
                <w:sz w:val="24"/>
                <w:szCs w:val="24"/>
              </w:rPr>
            </w:pPr>
            <w:r w:rsidRPr="00795602">
              <w:rPr>
                <w:sz w:val="24"/>
                <w:szCs w:val="24"/>
              </w:rPr>
              <w:t>Закону України «Про запобігання корупції»</w:t>
            </w:r>
          </w:p>
          <w:p w:rsidR="007822B5" w:rsidRPr="00795602" w:rsidRDefault="007822B5" w:rsidP="00795602">
            <w:pPr>
              <w:tabs>
                <w:tab w:val="left" w:pos="129"/>
              </w:tabs>
              <w:spacing w:after="20"/>
              <w:ind w:left="135" w:right="120" w:firstLine="285"/>
              <w:rPr>
                <w:sz w:val="24"/>
                <w:szCs w:val="24"/>
              </w:rPr>
            </w:pPr>
            <w:r w:rsidRPr="00795602">
              <w:rPr>
                <w:sz w:val="24"/>
                <w:szCs w:val="24"/>
              </w:rPr>
              <w:t>та іншого законодавства.</w:t>
            </w:r>
          </w:p>
        </w:tc>
      </w:tr>
      <w:tr w:rsidR="007822B5" w:rsidRPr="003F0866">
        <w:trPr>
          <w:trHeight w:val="87"/>
        </w:trPr>
        <w:tc>
          <w:tcPr>
            <w:tcW w:w="4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95602">
              <w:rPr>
                <w:sz w:val="24"/>
                <w:szCs w:val="24"/>
              </w:rPr>
              <w:t>2</w:t>
            </w:r>
            <w:r w:rsidRPr="0079560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822B5" w:rsidRPr="00795602" w:rsidRDefault="007822B5" w:rsidP="00795602">
            <w:pP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795602"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1127" w:rsidRDefault="00E41127" w:rsidP="00E41127">
            <w:pPr>
              <w:tabs>
                <w:tab w:val="left" w:pos="522"/>
              </w:tabs>
              <w:spacing w:after="20"/>
              <w:ind w:left="135" w:right="125" w:firstLine="285"/>
              <w:rPr>
                <w:sz w:val="24"/>
                <w:szCs w:val="24"/>
              </w:rPr>
            </w:pPr>
            <w:r w:rsidRPr="00E41127">
              <w:rPr>
                <w:sz w:val="24"/>
                <w:szCs w:val="24"/>
              </w:rPr>
              <w:t>Знання:</w:t>
            </w:r>
          </w:p>
          <w:p w:rsidR="00E41127" w:rsidRPr="00E41127" w:rsidRDefault="00E41127" w:rsidP="00E41127">
            <w:pPr>
              <w:tabs>
                <w:tab w:val="left" w:pos="522"/>
              </w:tabs>
              <w:spacing w:after="20"/>
              <w:ind w:left="135" w:right="125" w:firstLine="285"/>
              <w:rPr>
                <w:sz w:val="24"/>
                <w:szCs w:val="24"/>
              </w:rPr>
            </w:pPr>
            <w:r w:rsidRPr="00E41127">
              <w:rPr>
                <w:sz w:val="24"/>
                <w:szCs w:val="24"/>
              </w:rPr>
              <w:t>Кодексу законів про працю України;</w:t>
            </w:r>
          </w:p>
          <w:p w:rsidR="00E41127" w:rsidRPr="00E41127" w:rsidRDefault="00E41127" w:rsidP="00E41127">
            <w:pPr>
              <w:tabs>
                <w:tab w:val="left" w:pos="522"/>
              </w:tabs>
              <w:spacing w:after="20"/>
              <w:ind w:left="135" w:right="125" w:firstLine="285"/>
              <w:rPr>
                <w:sz w:val="24"/>
                <w:szCs w:val="24"/>
              </w:rPr>
            </w:pPr>
            <w:r w:rsidRPr="00E41127">
              <w:rPr>
                <w:sz w:val="24"/>
                <w:szCs w:val="24"/>
              </w:rPr>
              <w:t>Кодексу  України  про адміністративні правопорушення;</w:t>
            </w:r>
          </w:p>
          <w:p w:rsidR="00E41127" w:rsidRPr="00E41127" w:rsidRDefault="00E41127" w:rsidP="00E41127">
            <w:pPr>
              <w:tabs>
                <w:tab w:val="left" w:pos="522"/>
              </w:tabs>
              <w:spacing w:after="20"/>
              <w:ind w:left="135" w:right="125" w:firstLine="285"/>
              <w:rPr>
                <w:sz w:val="24"/>
                <w:szCs w:val="24"/>
              </w:rPr>
            </w:pPr>
            <w:r w:rsidRPr="00E41127">
              <w:rPr>
                <w:sz w:val="24"/>
                <w:szCs w:val="24"/>
              </w:rPr>
              <w:t>Кримінального кодексу України;</w:t>
            </w:r>
          </w:p>
          <w:p w:rsidR="00E41127" w:rsidRPr="00E41127" w:rsidRDefault="00E41127" w:rsidP="00E41127">
            <w:pPr>
              <w:tabs>
                <w:tab w:val="left" w:pos="522"/>
              </w:tabs>
              <w:spacing w:after="20"/>
              <w:ind w:left="135" w:right="125" w:firstLine="285"/>
              <w:rPr>
                <w:sz w:val="24"/>
                <w:szCs w:val="24"/>
              </w:rPr>
            </w:pPr>
            <w:r w:rsidRPr="00E41127">
              <w:rPr>
                <w:sz w:val="24"/>
                <w:szCs w:val="24"/>
              </w:rPr>
              <w:t xml:space="preserve">Закону України «Про охорону праці»; </w:t>
            </w:r>
          </w:p>
          <w:p w:rsidR="00E41127" w:rsidRPr="00E41127" w:rsidRDefault="00E41127" w:rsidP="00E41127">
            <w:pPr>
              <w:tabs>
                <w:tab w:val="left" w:pos="522"/>
              </w:tabs>
              <w:spacing w:after="20"/>
              <w:ind w:left="135" w:right="125" w:firstLine="285"/>
              <w:rPr>
                <w:sz w:val="24"/>
                <w:szCs w:val="24"/>
              </w:rPr>
            </w:pPr>
            <w:r w:rsidRPr="00E41127">
              <w:rPr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E41127" w:rsidRPr="00E41127" w:rsidRDefault="00E41127" w:rsidP="00E41127">
            <w:pPr>
              <w:tabs>
                <w:tab w:val="left" w:pos="522"/>
              </w:tabs>
              <w:spacing w:after="20"/>
              <w:ind w:left="135" w:right="125" w:firstLine="285"/>
              <w:rPr>
                <w:sz w:val="24"/>
                <w:szCs w:val="24"/>
              </w:rPr>
            </w:pPr>
            <w:r w:rsidRPr="00E41127">
              <w:rPr>
                <w:sz w:val="24"/>
                <w:szCs w:val="24"/>
              </w:rPr>
              <w:t>Закону  України «Про оплату праці»;</w:t>
            </w:r>
          </w:p>
          <w:p w:rsidR="00E41127" w:rsidRPr="00E41127" w:rsidRDefault="00E41127" w:rsidP="00E41127">
            <w:pPr>
              <w:tabs>
                <w:tab w:val="left" w:pos="522"/>
              </w:tabs>
              <w:spacing w:after="20"/>
              <w:ind w:left="135" w:right="125" w:firstLine="285"/>
              <w:rPr>
                <w:sz w:val="24"/>
                <w:szCs w:val="24"/>
              </w:rPr>
            </w:pPr>
            <w:r w:rsidRPr="00E41127">
              <w:rPr>
                <w:sz w:val="24"/>
                <w:szCs w:val="24"/>
              </w:rPr>
              <w:t>Закону України «Про відпустки»;</w:t>
            </w:r>
          </w:p>
          <w:p w:rsidR="00E41127" w:rsidRPr="00E41127" w:rsidRDefault="00E41127" w:rsidP="00E41127">
            <w:pPr>
              <w:tabs>
                <w:tab w:val="left" w:pos="522"/>
              </w:tabs>
              <w:spacing w:after="20"/>
              <w:ind w:left="135" w:right="125" w:firstLine="285"/>
              <w:rPr>
                <w:sz w:val="24"/>
                <w:szCs w:val="24"/>
              </w:rPr>
            </w:pPr>
            <w:r w:rsidRPr="00E41127">
              <w:rPr>
                <w:sz w:val="24"/>
                <w:szCs w:val="24"/>
              </w:rPr>
              <w:t>Закону України «Про звернення громадян»;</w:t>
            </w:r>
          </w:p>
          <w:p w:rsidR="00E41127" w:rsidRPr="00E41127" w:rsidRDefault="00E41127" w:rsidP="00E41127">
            <w:pPr>
              <w:tabs>
                <w:tab w:val="left" w:pos="522"/>
              </w:tabs>
              <w:spacing w:after="20"/>
              <w:ind w:left="135" w:right="125" w:firstLine="285"/>
              <w:rPr>
                <w:sz w:val="24"/>
                <w:szCs w:val="24"/>
              </w:rPr>
            </w:pPr>
            <w:r w:rsidRPr="00E41127">
              <w:rPr>
                <w:sz w:val="24"/>
                <w:szCs w:val="24"/>
              </w:rPr>
              <w:t>Закону України «Про загальнообов’язкове державне соціальне страхування»;</w:t>
            </w:r>
          </w:p>
          <w:p w:rsidR="00E41127" w:rsidRPr="00E41127" w:rsidRDefault="00E41127" w:rsidP="00E41127">
            <w:pPr>
              <w:tabs>
                <w:tab w:val="left" w:pos="522"/>
              </w:tabs>
              <w:spacing w:after="20"/>
              <w:ind w:left="135" w:right="125" w:firstLine="285"/>
              <w:rPr>
                <w:sz w:val="24"/>
                <w:szCs w:val="24"/>
              </w:rPr>
            </w:pPr>
            <w:r w:rsidRPr="00E41127">
              <w:rPr>
                <w:sz w:val="24"/>
                <w:szCs w:val="24"/>
              </w:rPr>
              <w:t xml:space="preserve">Закону України «Про </w:t>
            </w:r>
            <w:proofErr w:type="spellStart"/>
            <w:r w:rsidRPr="00E41127">
              <w:rPr>
                <w:sz w:val="24"/>
                <w:szCs w:val="24"/>
              </w:rPr>
              <w:t>коменсацію</w:t>
            </w:r>
            <w:proofErr w:type="spellEnd"/>
            <w:r w:rsidRPr="00E41127">
              <w:rPr>
                <w:sz w:val="24"/>
                <w:szCs w:val="24"/>
              </w:rPr>
              <w:t xml:space="preserve"> громадянам втрати частини доходів у зв’язку з порушенням строків їх виплати»;</w:t>
            </w:r>
          </w:p>
          <w:p w:rsidR="00E41127" w:rsidRPr="00E41127" w:rsidRDefault="00E41127" w:rsidP="00E41127">
            <w:pPr>
              <w:tabs>
                <w:tab w:val="left" w:pos="522"/>
              </w:tabs>
              <w:spacing w:after="20"/>
              <w:ind w:left="135" w:right="125" w:firstLine="285"/>
              <w:rPr>
                <w:sz w:val="24"/>
                <w:szCs w:val="24"/>
              </w:rPr>
            </w:pPr>
            <w:r w:rsidRPr="00E41127">
              <w:rPr>
                <w:sz w:val="24"/>
                <w:szCs w:val="24"/>
              </w:rPr>
              <w:t>Закону України «Про основи соціальної захищеності осіб з інвалідністю  в Україні»;</w:t>
            </w:r>
          </w:p>
          <w:p w:rsidR="0019454F" w:rsidRPr="00795602" w:rsidRDefault="00E41127" w:rsidP="00E41127">
            <w:pPr>
              <w:tabs>
                <w:tab w:val="left" w:pos="412"/>
              </w:tabs>
              <w:spacing w:after="20"/>
              <w:ind w:left="135" w:right="125" w:firstLine="285"/>
              <w:rPr>
                <w:color w:val="000000"/>
                <w:sz w:val="24"/>
                <w:szCs w:val="24"/>
              </w:rPr>
            </w:pPr>
            <w:r w:rsidRPr="00E41127">
              <w:rPr>
                <w:sz w:val="24"/>
                <w:szCs w:val="24"/>
              </w:rPr>
              <w:t>Закону України «Про зайнятість населення».</w:t>
            </w:r>
          </w:p>
        </w:tc>
      </w:tr>
    </w:tbl>
    <w:p w:rsidR="007822B5" w:rsidRDefault="007822B5">
      <w:pPr>
        <w:ind w:firstLine="0"/>
        <w:jc w:val="center"/>
        <w:rPr>
          <w:color w:val="000000"/>
          <w:sz w:val="24"/>
          <w:szCs w:val="24"/>
        </w:rPr>
      </w:pPr>
    </w:p>
    <w:sectPr w:rsidR="007822B5" w:rsidSect="00FC43C3">
      <w:headerReference w:type="default" r:id="rId9"/>
      <w:pgSz w:w="11906" w:h="16838"/>
      <w:pgMar w:top="142" w:right="709" w:bottom="709" w:left="1701" w:header="454" w:footer="454" w:gutter="0"/>
      <w:pgNumType w:start="1"/>
      <w:cols w:space="720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F8" w:rsidRDefault="00466BF8">
      <w:r>
        <w:separator/>
      </w:r>
    </w:p>
  </w:endnote>
  <w:endnote w:type="continuationSeparator" w:id="0">
    <w:p w:rsidR="00466BF8" w:rsidRDefault="0046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F8" w:rsidRDefault="00466BF8">
      <w:r>
        <w:separator/>
      </w:r>
    </w:p>
  </w:footnote>
  <w:footnote w:type="continuationSeparator" w:id="0">
    <w:p w:rsidR="00466BF8" w:rsidRDefault="00466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2B5" w:rsidRDefault="007822B5" w:rsidP="009E2F21">
    <w:pPr>
      <w:ind w:firstLine="0"/>
    </w:pPr>
  </w:p>
  <w:p w:rsidR="007822B5" w:rsidRDefault="007822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Times New Roman" w:hAnsi="Noto Sans Symbols"/>
      </w:rPr>
    </w:lvl>
  </w:abstractNum>
  <w:abstractNum w:abstractNumId="5">
    <w:nsid w:val="3B22533B"/>
    <w:multiLevelType w:val="multilevel"/>
    <w:tmpl w:val="74EC1C8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6">
    <w:nsid w:val="3D6E5DD7"/>
    <w:multiLevelType w:val="hybridMultilevel"/>
    <w:tmpl w:val="85CE911E"/>
    <w:lvl w:ilvl="0" w:tplc="89C831D8">
      <w:start w:val="3"/>
      <w:numFmt w:val="bullet"/>
      <w:lvlText w:val="-"/>
      <w:lvlJc w:val="left"/>
      <w:pPr>
        <w:tabs>
          <w:tab w:val="num" w:pos="375"/>
        </w:tabs>
        <w:ind w:left="375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8">
    <w:nsid w:val="649A382E"/>
    <w:multiLevelType w:val="hybridMultilevel"/>
    <w:tmpl w:val="D2BE5E60"/>
    <w:lvl w:ilvl="0" w:tplc="B7EA39C0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9">
    <w:nsid w:val="6A6E4C54"/>
    <w:multiLevelType w:val="multilevel"/>
    <w:tmpl w:val="CE089A7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887"/>
    <w:rsid w:val="00002D8C"/>
    <w:rsid w:val="00005E8B"/>
    <w:rsid w:val="00040CEA"/>
    <w:rsid w:val="00064BD8"/>
    <w:rsid w:val="000E6600"/>
    <w:rsid w:val="00101CF7"/>
    <w:rsid w:val="00127204"/>
    <w:rsid w:val="00130CC8"/>
    <w:rsid w:val="0017258B"/>
    <w:rsid w:val="0019454F"/>
    <w:rsid w:val="001B4AC0"/>
    <w:rsid w:val="001C6B15"/>
    <w:rsid w:val="001D4C76"/>
    <w:rsid w:val="001E26E0"/>
    <w:rsid w:val="001E2BC5"/>
    <w:rsid w:val="001F277D"/>
    <w:rsid w:val="002007C4"/>
    <w:rsid w:val="00223666"/>
    <w:rsid w:val="002413E6"/>
    <w:rsid w:val="00262C5F"/>
    <w:rsid w:val="002715CE"/>
    <w:rsid w:val="00290A51"/>
    <w:rsid w:val="002930FA"/>
    <w:rsid w:val="002B5883"/>
    <w:rsid w:val="003705AB"/>
    <w:rsid w:val="003D519D"/>
    <w:rsid w:val="003E446C"/>
    <w:rsid w:val="003F0866"/>
    <w:rsid w:val="00466BF8"/>
    <w:rsid w:val="004A645C"/>
    <w:rsid w:val="004B6A46"/>
    <w:rsid w:val="00513E27"/>
    <w:rsid w:val="00552125"/>
    <w:rsid w:val="0058596C"/>
    <w:rsid w:val="005910F2"/>
    <w:rsid w:val="005D1EBD"/>
    <w:rsid w:val="00604E69"/>
    <w:rsid w:val="00642EB6"/>
    <w:rsid w:val="00654761"/>
    <w:rsid w:val="006A7D2C"/>
    <w:rsid w:val="006C7C61"/>
    <w:rsid w:val="00702BC8"/>
    <w:rsid w:val="007137C0"/>
    <w:rsid w:val="007552B9"/>
    <w:rsid w:val="007822B5"/>
    <w:rsid w:val="00795602"/>
    <w:rsid w:val="007B18B9"/>
    <w:rsid w:val="007F3BE9"/>
    <w:rsid w:val="007F5563"/>
    <w:rsid w:val="007F7916"/>
    <w:rsid w:val="0082029D"/>
    <w:rsid w:val="00865176"/>
    <w:rsid w:val="008A6F17"/>
    <w:rsid w:val="008C0795"/>
    <w:rsid w:val="008D79DB"/>
    <w:rsid w:val="009477A1"/>
    <w:rsid w:val="009B1C81"/>
    <w:rsid w:val="009E2F21"/>
    <w:rsid w:val="00A03390"/>
    <w:rsid w:val="00A137B9"/>
    <w:rsid w:val="00AC0957"/>
    <w:rsid w:val="00AE5FC5"/>
    <w:rsid w:val="00AF1194"/>
    <w:rsid w:val="00B34A13"/>
    <w:rsid w:val="00B6470C"/>
    <w:rsid w:val="00C430ED"/>
    <w:rsid w:val="00C6272C"/>
    <w:rsid w:val="00C82FD1"/>
    <w:rsid w:val="00CC7848"/>
    <w:rsid w:val="00D1305F"/>
    <w:rsid w:val="00D13DF6"/>
    <w:rsid w:val="00D313FE"/>
    <w:rsid w:val="00D3416C"/>
    <w:rsid w:val="00D366A3"/>
    <w:rsid w:val="00D66E2C"/>
    <w:rsid w:val="00D67228"/>
    <w:rsid w:val="00DA182A"/>
    <w:rsid w:val="00DB1603"/>
    <w:rsid w:val="00DC5DAC"/>
    <w:rsid w:val="00E04887"/>
    <w:rsid w:val="00E41127"/>
    <w:rsid w:val="00E96272"/>
    <w:rsid w:val="00EA3FC8"/>
    <w:rsid w:val="00EA404A"/>
    <w:rsid w:val="00F120B2"/>
    <w:rsid w:val="00F23C56"/>
    <w:rsid w:val="00F338D3"/>
    <w:rsid w:val="00F42E4E"/>
    <w:rsid w:val="00F61EF4"/>
    <w:rsid w:val="00F94ADC"/>
    <w:rsid w:val="00FC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EA"/>
    <w:pPr>
      <w:ind w:firstLine="709"/>
      <w:jc w:val="both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040C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040CEA"/>
    <w:pPr>
      <w:ind w:firstLine="0"/>
      <w:jc w:val="left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40CE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040CE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40C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040C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7BA9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"/>
    <w:semiHidden/>
    <w:rsid w:val="00427BA9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"/>
    <w:semiHidden/>
    <w:rsid w:val="00427BA9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"/>
    <w:semiHidden/>
    <w:rsid w:val="00427BA9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link w:val="5"/>
    <w:uiPriority w:val="9"/>
    <w:semiHidden/>
    <w:rsid w:val="00427BA9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link w:val="6"/>
    <w:uiPriority w:val="9"/>
    <w:semiHidden/>
    <w:rsid w:val="00427BA9"/>
    <w:rPr>
      <w:rFonts w:ascii="Calibri" w:eastAsia="Times New Roman" w:hAnsi="Calibri" w:cs="Times New Roman"/>
      <w:b/>
      <w:bCs/>
      <w:lang w:val="uk-UA"/>
    </w:rPr>
  </w:style>
  <w:style w:type="table" w:customStyle="1" w:styleId="TableNormal1">
    <w:name w:val="Table Normal1"/>
    <w:uiPriority w:val="99"/>
    <w:rsid w:val="00040CEA"/>
    <w:pPr>
      <w:ind w:firstLine="709"/>
      <w:jc w:val="both"/>
    </w:pPr>
    <w:rPr>
      <w:sz w:val="28"/>
      <w:szCs w:val="28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040CE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 Знак"/>
    <w:link w:val="a3"/>
    <w:uiPriority w:val="10"/>
    <w:rsid w:val="00427BA9"/>
    <w:rPr>
      <w:rFonts w:ascii="Cambria" w:eastAsia="Times New Roman" w:hAnsi="Cambria" w:cs="Times New Roman"/>
      <w:b/>
      <w:bCs/>
      <w:kern w:val="28"/>
      <w:sz w:val="32"/>
      <w:szCs w:val="32"/>
      <w:lang w:val="uk-UA"/>
    </w:rPr>
  </w:style>
  <w:style w:type="table" w:customStyle="1" w:styleId="TableNormal2">
    <w:name w:val="Table Normal2"/>
    <w:uiPriority w:val="99"/>
    <w:rsid w:val="00040CEA"/>
    <w:pPr>
      <w:ind w:firstLine="709"/>
      <w:jc w:val="both"/>
    </w:pPr>
    <w:rPr>
      <w:sz w:val="28"/>
      <w:szCs w:val="28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rsid w:val="00040CEA"/>
    <w:pPr>
      <w:ind w:firstLine="709"/>
      <w:jc w:val="both"/>
    </w:pPr>
    <w:rPr>
      <w:sz w:val="28"/>
      <w:szCs w:val="28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uiPriority w:val="99"/>
    <w:qFormat/>
    <w:rsid w:val="00040CE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ідзаголовок Знак"/>
    <w:link w:val="a5"/>
    <w:uiPriority w:val="11"/>
    <w:rsid w:val="00427BA9"/>
    <w:rPr>
      <w:rFonts w:ascii="Cambria" w:eastAsia="Times New Roman" w:hAnsi="Cambria" w:cs="Times New Roman"/>
      <w:sz w:val="24"/>
      <w:szCs w:val="24"/>
      <w:lang w:val="uk-UA"/>
    </w:rPr>
  </w:style>
  <w:style w:type="table" w:customStyle="1" w:styleId="a7">
    <w:name w:val="Стиль"/>
    <w:basedOn w:val="TableNormal3"/>
    <w:uiPriority w:val="99"/>
    <w:rsid w:val="00040CE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link w:val="a8"/>
    <w:uiPriority w:val="99"/>
    <w:rPr>
      <w:rFonts w:cs="Times New Roman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link w:val="aa"/>
    <w:uiPriority w:val="99"/>
    <w:rPr>
      <w:rFonts w:cs="Times New Roman"/>
    </w:rPr>
  </w:style>
  <w:style w:type="paragraph" w:styleId="ac">
    <w:name w:val="Balloon Text"/>
    <w:basedOn w:val="a"/>
    <w:link w:val="ad"/>
    <w:uiPriority w:val="99"/>
    <w:semiHidden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link w:val="ac"/>
    <w:uiPriority w:val="99"/>
    <w:semiHidden/>
    <w:rPr>
      <w:rFonts w:ascii="Segoe UI" w:hAnsi="Segoe UI" w:cs="Segoe UI"/>
      <w:sz w:val="18"/>
      <w:szCs w:val="18"/>
    </w:rPr>
  </w:style>
  <w:style w:type="table" w:customStyle="1" w:styleId="100">
    <w:name w:val="Стиль10"/>
    <w:basedOn w:val="TableNormal3"/>
    <w:uiPriority w:val="99"/>
    <w:rsid w:val="00040C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Стиль9"/>
    <w:basedOn w:val="TableNormal3"/>
    <w:uiPriority w:val="99"/>
    <w:rsid w:val="00040C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Стиль8"/>
    <w:basedOn w:val="TableNormal3"/>
    <w:uiPriority w:val="99"/>
    <w:rsid w:val="00040C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Стиль7"/>
    <w:basedOn w:val="TableNormal3"/>
    <w:uiPriority w:val="99"/>
    <w:rsid w:val="00040CE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e">
    <w:name w:val="annotation text"/>
    <w:basedOn w:val="a"/>
    <w:link w:val="af"/>
    <w:uiPriority w:val="99"/>
    <w:semiHidden/>
    <w:rsid w:val="00040CEA"/>
    <w:rPr>
      <w:sz w:val="20"/>
      <w:szCs w:val="20"/>
    </w:rPr>
  </w:style>
  <w:style w:type="character" w:customStyle="1" w:styleId="af">
    <w:name w:val="Текст примітки Знак"/>
    <w:link w:val="ae"/>
    <w:uiPriority w:val="99"/>
    <w:semiHidden/>
    <w:rsid w:val="00040CEA"/>
    <w:rPr>
      <w:rFonts w:cs="Times New Roman"/>
      <w:sz w:val="20"/>
      <w:szCs w:val="20"/>
    </w:rPr>
  </w:style>
  <w:style w:type="character" w:styleId="af0">
    <w:name w:val="annotation reference"/>
    <w:uiPriority w:val="99"/>
    <w:semiHidden/>
    <w:rsid w:val="00040CEA"/>
    <w:rPr>
      <w:rFonts w:cs="Times New Roman"/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rPr>
      <w:b/>
      <w:bCs/>
    </w:rPr>
  </w:style>
  <w:style w:type="character" w:customStyle="1" w:styleId="af2">
    <w:name w:val="Тема примітки Знак"/>
    <w:link w:val="af1"/>
    <w:uiPriority w:val="99"/>
    <w:semiHidden/>
    <w:rPr>
      <w:rFonts w:cs="Times New Roman"/>
      <w:b/>
      <w:bCs/>
      <w:sz w:val="20"/>
      <w:szCs w:val="20"/>
    </w:rPr>
  </w:style>
  <w:style w:type="table" w:customStyle="1" w:styleId="61">
    <w:name w:val="Стиль6"/>
    <w:basedOn w:val="TableNormal2"/>
    <w:uiPriority w:val="99"/>
    <w:rsid w:val="00040C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Стиль5"/>
    <w:basedOn w:val="TableNormal2"/>
    <w:uiPriority w:val="99"/>
    <w:rsid w:val="00040C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Стиль4"/>
    <w:basedOn w:val="TableNormal2"/>
    <w:uiPriority w:val="99"/>
    <w:rsid w:val="00040C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Стиль3"/>
    <w:basedOn w:val="TableNormal2"/>
    <w:uiPriority w:val="99"/>
    <w:rsid w:val="00040C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Стиль2"/>
    <w:basedOn w:val="TableNormal2"/>
    <w:uiPriority w:val="99"/>
    <w:rsid w:val="00040C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Стиль1"/>
    <w:basedOn w:val="TableNormal2"/>
    <w:uiPriority w:val="99"/>
    <w:rsid w:val="00040CE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3">
    <w:name w:val="List Paragraph"/>
    <w:basedOn w:val="a"/>
    <w:uiPriority w:val="34"/>
    <w:qFormat/>
    <w:rsid w:val="00755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80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7081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Тимченко</dc:creator>
  <cp:keywords/>
  <dc:description/>
  <cp:lastModifiedBy>1</cp:lastModifiedBy>
  <cp:revision>22</cp:revision>
  <cp:lastPrinted>2021-12-07T09:05:00Z</cp:lastPrinted>
  <dcterms:created xsi:type="dcterms:W3CDTF">2021-05-27T12:38:00Z</dcterms:created>
  <dcterms:modified xsi:type="dcterms:W3CDTF">2021-12-07T09:05:00Z</dcterms:modified>
</cp:coreProperties>
</file>